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65" w:rsidRDefault="00236A5F" w:rsidP="00AD5864">
      <w:pPr>
        <w:ind w:right="-1"/>
        <w:jc w:val="center"/>
        <w:rPr>
          <w:sz w:val="28"/>
          <w:szCs w:val="28"/>
        </w:rPr>
      </w:pPr>
      <w:r w:rsidRPr="006558F2">
        <w:rPr>
          <w:b/>
        </w:rPr>
        <w:t>ГЛАВА</w:t>
      </w:r>
    </w:p>
    <w:p w:rsidR="00236A5F" w:rsidRPr="004B624B" w:rsidRDefault="00236A5F" w:rsidP="004B624B">
      <w:pPr>
        <w:ind w:right="-1"/>
        <w:jc w:val="center"/>
        <w:rPr>
          <w:sz w:val="28"/>
          <w:szCs w:val="28"/>
        </w:rPr>
      </w:pPr>
      <w:r w:rsidRPr="006558F2">
        <w:rPr>
          <w:b/>
        </w:rPr>
        <w:t xml:space="preserve">КУЛОМЗИНСКОГО СЕЛЬСКОГО ПОСЕЛЕНИЯ </w:t>
      </w:r>
    </w:p>
    <w:p w:rsidR="00236A5F" w:rsidRPr="006558F2" w:rsidRDefault="00236A5F" w:rsidP="00236A5F">
      <w:pPr>
        <w:jc w:val="center"/>
        <w:rPr>
          <w:b/>
        </w:rPr>
      </w:pPr>
      <w:r w:rsidRPr="006558F2">
        <w:rPr>
          <w:b/>
        </w:rPr>
        <w:t xml:space="preserve">ОКОНЕШНИКОВСКОГО МУНИЦИПАЛЬНОГО РАЙОНА </w:t>
      </w:r>
    </w:p>
    <w:p w:rsidR="00236A5F" w:rsidRPr="006558F2" w:rsidRDefault="00236A5F" w:rsidP="00236A5F">
      <w:pPr>
        <w:jc w:val="center"/>
        <w:rPr>
          <w:b/>
        </w:rPr>
      </w:pPr>
      <w:r w:rsidRPr="006558F2">
        <w:rPr>
          <w:b/>
        </w:rPr>
        <w:t xml:space="preserve">ОМСКОЙ ОБЛАСТИ </w:t>
      </w:r>
    </w:p>
    <w:p w:rsidR="00236A5F" w:rsidRDefault="00236A5F" w:rsidP="00DB476D">
      <w:pPr>
        <w:rPr>
          <w:sz w:val="28"/>
          <w:szCs w:val="28"/>
        </w:rPr>
      </w:pPr>
    </w:p>
    <w:p w:rsidR="00236A5F" w:rsidRDefault="00236A5F" w:rsidP="00236A5F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36A5F" w:rsidRDefault="00236A5F" w:rsidP="00236A5F">
      <w:pPr>
        <w:pBdr>
          <w:bottom w:val="single" w:sz="12" w:space="1" w:color="auto"/>
        </w:pBdr>
        <w:tabs>
          <w:tab w:val="center" w:pos="4677"/>
          <w:tab w:val="right" w:pos="9355"/>
        </w:tabs>
        <w:jc w:val="right"/>
        <w:rPr>
          <w:b/>
          <w:sz w:val="28"/>
          <w:szCs w:val="28"/>
        </w:rPr>
      </w:pPr>
    </w:p>
    <w:p w:rsidR="00236A5F" w:rsidRPr="0019114C" w:rsidRDefault="00AD5864" w:rsidP="00236A5F">
      <w:pPr>
        <w:jc w:val="both"/>
      </w:pPr>
      <w:r>
        <w:t>от 27 февраля</w:t>
      </w:r>
      <w:r w:rsidR="002A26F3">
        <w:t xml:space="preserve"> </w:t>
      </w:r>
      <w:r w:rsidR="00236A5F">
        <w:t>2022</w:t>
      </w:r>
      <w:r w:rsidR="00236A5F" w:rsidRPr="0019114C">
        <w:t xml:space="preserve"> года</w:t>
      </w:r>
      <w:r w:rsidR="00236A5F" w:rsidRPr="0019114C">
        <w:tab/>
      </w:r>
      <w:r w:rsidR="00236A5F" w:rsidRPr="0019114C">
        <w:tab/>
        <w:t xml:space="preserve">                                      </w:t>
      </w:r>
      <w:r w:rsidR="00236A5F">
        <w:t xml:space="preserve">                   </w:t>
      </w:r>
      <w:r w:rsidR="007C06CB">
        <w:t xml:space="preserve">            </w:t>
      </w:r>
      <w:r w:rsidR="00DE15FD">
        <w:t xml:space="preserve">  </w:t>
      </w:r>
      <w:r w:rsidR="00DC3D65">
        <w:t xml:space="preserve">     </w:t>
      </w:r>
      <w:r w:rsidR="002A26F3">
        <w:t xml:space="preserve">  </w:t>
      </w:r>
      <w:r w:rsidR="00DC3D65">
        <w:t xml:space="preserve"> </w:t>
      </w:r>
      <w:r w:rsidR="00567566">
        <w:t xml:space="preserve">  № </w:t>
      </w:r>
      <w:r>
        <w:t>14-п</w:t>
      </w:r>
    </w:p>
    <w:p w:rsidR="007C06CB" w:rsidRDefault="007C06CB" w:rsidP="007C06CB">
      <w:pPr>
        <w:shd w:val="clear" w:color="auto" w:fill="FFFFFF"/>
        <w:jc w:val="both"/>
        <w:rPr>
          <w:sz w:val="26"/>
          <w:szCs w:val="26"/>
        </w:rPr>
      </w:pPr>
    </w:p>
    <w:p w:rsidR="007C06CB" w:rsidRDefault="007C06CB" w:rsidP="004B624B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7C06CB" w:rsidRPr="00E62B83" w:rsidRDefault="007C06CB" w:rsidP="007C06CB">
      <w:pPr>
        <w:jc w:val="center"/>
        <w:rPr>
          <w:b/>
          <w:sz w:val="26"/>
          <w:szCs w:val="26"/>
        </w:rPr>
      </w:pPr>
      <w:r w:rsidRPr="00E62B83">
        <w:rPr>
          <w:sz w:val="26"/>
          <w:szCs w:val="26"/>
        </w:rPr>
        <w:t xml:space="preserve">         </w:t>
      </w:r>
      <w:r w:rsidRPr="00E62B83">
        <w:rPr>
          <w:b/>
          <w:sz w:val="26"/>
          <w:szCs w:val="26"/>
        </w:rPr>
        <w:t xml:space="preserve">О внесении изменений в Постановление № 4-п от 18.01.2016 "Об утверждении Административного регламента предоставления муниципальной услуги </w:t>
      </w:r>
      <w:r w:rsidR="00446578">
        <w:rPr>
          <w:b/>
          <w:sz w:val="26"/>
          <w:szCs w:val="26"/>
        </w:rPr>
        <w:t>«</w:t>
      </w:r>
      <w:r w:rsidRPr="00E62B83">
        <w:rPr>
          <w:b/>
          <w:sz w:val="26"/>
          <w:szCs w:val="26"/>
        </w:rPr>
        <w:t xml:space="preserve">Предоставление земельного участка, находящегося в муниципальной собственности без проведения торгов" </w:t>
      </w:r>
    </w:p>
    <w:p w:rsidR="007C06CB" w:rsidRPr="00E62B83" w:rsidRDefault="007C06CB" w:rsidP="007C06CB">
      <w:pPr>
        <w:jc w:val="center"/>
        <w:rPr>
          <w:b/>
          <w:sz w:val="26"/>
          <w:szCs w:val="26"/>
        </w:rPr>
      </w:pPr>
    </w:p>
    <w:p w:rsidR="007C06CB" w:rsidRPr="00E62B83" w:rsidRDefault="007C06CB" w:rsidP="007C06CB">
      <w:pPr>
        <w:ind w:firstLine="567"/>
        <w:jc w:val="center"/>
        <w:rPr>
          <w:b/>
          <w:sz w:val="26"/>
          <w:szCs w:val="26"/>
        </w:rPr>
      </w:pPr>
    </w:p>
    <w:p w:rsidR="007C06CB" w:rsidRPr="00E62B83" w:rsidRDefault="007C06CB" w:rsidP="007C06CB">
      <w:pPr>
        <w:tabs>
          <w:tab w:val="num" w:pos="0"/>
        </w:tabs>
        <w:spacing w:after="120"/>
        <w:ind w:firstLine="567"/>
        <w:jc w:val="both"/>
        <w:rPr>
          <w:spacing w:val="2"/>
          <w:sz w:val="26"/>
          <w:szCs w:val="26"/>
        </w:rPr>
      </w:pPr>
      <w:r w:rsidRPr="00E62B83">
        <w:rPr>
          <w:spacing w:val="2"/>
          <w:sz w:val="26"/>
          <w:szCs w:val="26"/>
        </w:rPr>
        <w:t xml:space="preserve">Руководствуясь </w:t>
      </w:r>
      <w:r w:rsidR="00C818BA">
        <w:rPr>
          <w:spacing w:val="2"/>
          <w:sz w:val="26"/>
          <w:szCs w:val="26"/>
        </w:rPr>
        <w:t xml:space="preserve">Земельным кодексом Российской Федерации, </w:t>
      </w:r>
      <w:r w:rsidRPr="00E62B83">
        <w:rPr>
          <w:spacing w:val="2"/>
          <w:sz w:val="26"/>
          <w:szCs w:val="26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C818BA">
        <w:rPr>
          <w:spacing w:val="2"/>
          <w:sz w:val="26"/>
          <w:szCs w:val="26"/>
        </w:rPr>
        <w:t>Постановлением Правительства Российской Федерации от 09.04.2022 №629 «Об особенностях регулирования земельных отношений в Российской Федерации в 2022 году»,</w:t>
      </w:r>
      <w:r w:rsidR="009E5A37" w:rsidRPr="00E62B83">
        <w:rPr>
          <w:spacing w:val="2"/>
          <w:sz w:val="26"/>
          <w:szCs w:val="26"/>
        </w:rPr>
        <w:t xml:space="preserve"> </w:t>
      </w:r>
      <w:r w:rsidRPr="00E62B83">
        <w:rPr>
          <w:spacing w:val="2"/>
          <w:sz w:val="26"/>
          <w:szCs w:val="26"/>
        </w:rPr>
        <w:t>Уставом Куломзинского сельского поселения, на ос</w:t>
      </w:r>
      <w:r w:rsidR="00C818BA">
        <w:rPr>
          <w:spacing w:val="2"/>
          <w:sz w:val="26"/>
          <w:szCs w:val="26"/>
        </w:rPr>
        <w:t>новании протеста прокурора от 31.01.2023 № 7-02-2022/50-23</w:t>
      </w:r>
      <w:r w:rsidRPr="00E62B83">
        <w:rPr>
          <w:spacing w:val="2"/>
          <w:sz w:val="26"/>
          <w:szCs w:val="26"/>
        </w:rPr>
        <w:t>,</w:t>
      </w:r>
    </w:p>
    <w:p w:rsidR="007C06CB" w:rsidRDefault="007C06CB" w:rsidP="007C06CB">
      <w:pPr>
        <w:tabs>
          <w:tab w:val="num" w:pos="0"/>
        </w:tabs>
        <w:spacing w:after="120"/>
        <w:ind w:firstLine="284"/>
        <w:jc w:val="center"/>
        <w:rPr>
          <w:b/>
          <w:spacing w:val="2"/>
          <w:sz w:val="26"/>
          <w:szCs w:val="26"/>
        </w:rPr>
      </w:pPr>
      <w:proofErr w:type="gramStart"/>
      <w:r w:rsidRPr="00E62B83">
        <w:rPr>
          <w:b/>
          <w:spacing w:val="2"/>
          <w:sz w:val="26"/>
          <w:szCs w:val="26"/>
        </w:rPr>
        <w:t>П</w:t>
      </w:r>
      <w:proofErr w:type="gramEnd"/>
      <w:r w:rsidRPr="00E62B83">
        <w:rPr>
          <w:b/>
          <w:spacing w:val="2"/>
          <w:sz w:val="26"/>
          <w:szCs w:val="26"/>
        </w:rPr>
        <w:t xml:space="preserve"> О С Т А Н О В Л Я Ю:</w:t>
      </w:r>
    </w:p>
    <w:p w:rsidR="00C818BA" w:rsidRPr="00E62B83" w:rsidRDefault="00C818BA" w:rsidP="007C06CB">
      <w:pPr>
        <w:tabs>
          <w:tab w:val="num" w:pos="0"/>
        </w:tabs>
        <w:spacing w:after="120"/>
        <w:ind w:firstLine="284"/>
        <w:jc w:val="center"/>
        <w:rPr>
          <w:b/>
          <w:spacing w:val="2"/>
          <w:sz w:val="26"/>
          <w:szCs w:val="26"/>
        </w:rPr>
      </w:pPr>
    </w:p>
    <w:p w:rsidR="007C06CB" w:rsidRPr="00E62B83" w:rsidRDefault="009E5A37" w:rsidP="007C06CB">
      <w:pPr>
        <w:tabs>
          <w:tab w:val="num" w:pos="0"/>
        </w:tabs>
        <w:ind w:firstLine="567"/>
        <w:jc w:val="both"/>
        <w:rPr>
          <w:spacing w:val="2"/>
          <w:sz w:val="26"/>
          <w:szCs w:val="26"/>
        </w:rPr>
      </w:pPr>
      <w:r w:rsidRPr="00E62B83">
        <w:rPr>
          <w:spacing w:val="2"/>
          <w:sz w:val="26"/>
          <w:szCs w:val="26"/>
        </w:rPr>
        <w:t>1.</w:t>
      </w:r>
      <w:r w:rsidR="007C06CB" w:rsidRPr="00E62B83">
        <w:rPr>
          <w:spacing w:val="2"/>
          <w:sz w:val="26"/>
          <w:szCs w:val="26"/>
        </w:rPr>
        <w:t>Внести в  административный регламент предоставления муниципальной услуги «Предоставление земельного участка, находящегося в муниципальной собственности без проведения торгов», следующие изменения:</w:t>
      </w:r>
    </w:p>
    <w:p w:rsidR="009E5A37" w:rsidRPr="00E62B83" w:rsidRDefault="007C06CB" w:rsidP="007C06CB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E62B83">
        <w:rPr>
          <w:spacing w:val="2"/>
          <w:sz w:val="26"/>
          <w:szCs w:val="26"/>
        </w:rPr>
        <w:t xml:space="preserve">1.1. </w:t>
      </w:r>
      <w:r w:rsidR="009E5A37" w:rsidRPr="00E62B83">
        <w:rPr>
          <w:spacing w:val="2"/>
          <w:sz w:val="26"/>
          <w:szCs w:val="26"/>
        </w:rPr>
        <w:t xml:space="preserve">В </w:t>
      </w:r>
      <w:r w:rsidR="00C818BA">
        <w:rPr>
          <w:sz w:val="26"/>
          <w:szCs w:val="26"/>
        </w:rPr>
        <w:t>пункте 16</w:t>
      </w:r>
      <w:r w:rsidR="009E5A37" w:rsidRPr="00E62B83">
        <w:rPr>
          <w:sz w:val="26"/>
          <w:szCs w:val="26"/>
        </w:rPr>
        <w:t xml:space="preserve"> Административного регламента</w:t>
      </w:r>
      <w:r w:rsidR="00C818BA">
        <w:rPr>
          <w:sz w:val="26"/>
          <w:szCs w:val="26"/>
        </w:rPr>
        <w:t xml:space="preserve"> слова «</w:t>
      </w:r>
      <w:r w:rsidR="00C818BA" w:rsidRPr="00A33CBC">
        <w:t>чем тридцать дней</w:t>
      </w:r>
      <w:r w:rsidR="00C818BA">
        <w:t>» заменить словами «14 дней»</w:t>
      </w:r>
      <w:r w:rsidR="00C818BA">
        <w:rPr>
          <w:sz w:val="26"/>
          <w:szCs w:val="26"/>
        </w:rPr>
        <w:t>.</w:t>
      </w:r>
    </w:p>
    <w:p w:rsidR="005E6D20" w:rsidRPr="00E62B83" w:rsidRDefault="00DC3D65" w:rsidP="004B624B">
      <w:pPr>
        <w:shd w:val="clear" w:color="auto" w:fill="FFFFFF"/>
        <w:ind w:firstLine="567"/>
        <w:jc w:val="both"/>
        <w:rPr>
          <w:sz w:val="26"/>
          <w:szCs w:val="26"/>
        </w:rPr>
      </w:pPr>
      <w:r w:rsidRPr="00E62B83">
        <w:rPr>
          <w:sz w:val="26"/>
          <w:szCs w:val="26"/>
        </w:rPr>
        <w:t>2</w:t>
      </w:r>
      <w:r w:rsidR="009D73D4" w:rsidRPr="00E62B83">
        <w:rPr>
          <w:sz w:val="26"/>
          <w:szCs w:val="26"/>
        </w:rPr>
        <w:t xml:space="preserve">. </w:t>
      </w:r>
      <w:r w:rsidR="005E6D20" w:rsidRPr="00E62B83">
        <w:rPr>
          <w:sz w:val="26"/>
          <w:szCs w:val="26"/>
        </w:rPr>
        <w:t>Н</w:t>
      </w:r>
      <w:r w:rsidR="009D73D4" w:rsidRPr="00E62B83">
        <w:rPr>
          <w:sz w:val="26"/>
          <w:szCs w:val="26"/>
        </w:rPr>
        <w:t>астоящее постановление подлежит опубликованию</w:t>
      </w:r>
      <w:r w:rsidR="005E6D20" w:rsidRPr="00E62B83">
        <w:rPr>
          <w:sz w:val="26"/>
          <w:szCs w:val="26"/>
        </w:rPr>
        <w:t xml:space="preserve"> (обнародованию), а также размещению на сайте </w:t>
      </w:r>
      <w:r w:rsidR="00236A5F" w:rsidRPr="00E62B83">
        <w:rPr>
          <w:sz w:val="26"/>
          <w:szCs w:val="26"/>
        </w:rPr>
        <w:t>Куломзинского</w:t>
      </w:r>
      <w:r w:rsidR="005E6D20" w:rsidRPr="00E62B83">
        <w:rPr>
          <w:sz w:val="26"/>
          <w:szCs w:val="26"/>
        </w:rPr>
        <w:t xml:space="preserve"> сельского поселения Оконешниковского муниципального района и вступает в силу с момента опубликования (обнародования).</w:t>
      </w:r>
    </w:p>
    <w:p w:rsidR="00E761B7" w:rsidRPr="00E62B83" w:rsidRDefault="004B624B" w:rsidP="004B624B">
      <w:pPr>
        <w:ind w:firstLine="567"/>
        <w:jc w:val="both"/>
        <w:rPr>
          <w:sz w:val="26"/>
          <w:szCs w:val="26"/>
        </w:rPr>
      </w:pPr>
      <w:r w:rsidRPr="00E62B83">
        <w:rPr>
          <w:sz w:val="26"/>
          <w:szCs w:val="26"/>
        </w:rPr>
        <w:t xml:space="preserve"> </w:t>
      </w:r>
      <w:r w:rsidR="00DC3D65" w:rsidRPr="00E62B83">
        <w:rPr>
          <w:sz w:val="26"/>
          <w:szCs w:val="26"/>
        </w:rPr>
        <w:t>3</w:t>
      </w:r>
      <w:r w:rsidR="00E761B7" w:rsidRPr="00E62B83">
        <w:rPr>
          <w:sz w:val="26"/>
          <w:szCs w:val="26"/>
        </w:rPr>
        <w:t>. Контроль исполнения настоящего постановления оставляю за собой.</w:t>
      </w:r>
    </w:p>
    <w:p w:rsidR="00E761B7" w:rsidRPr="00E62B83" w:rsidRDefault="00E761B7" w:rsidP="00DB476D">
      <w:pPr>
        <w:jc w:val="both"/>
        <w:rPr>
          <w:sz w:val="26"/>
          <w:szCs w:val="26"/>
        </w:rPr>
      </w:pPr>
    </w:p>
    <w:p w:rsidR="004B624B" w:rsidRDefault="004B624B" w:rsidP="00DB476D">
      <w:pPr>
        <w:jc w:val="both"/>
        <w:rPr>
          <w:sz w:val="26"/>
          <w:szCs w:val="26"/>
        </w:rPr>
      </w:pPr>
    </w:p>
    <w:p w:rsidR="00E62B83" w:rsidRDefault="00E62B83" w:rsidP="00DB476D">
      <w:pPr>
        <w:jc w:val="both"/>
        <w:rPr>
          <w:sz w:val="26"/>
          <w:szCs w:val="26"/>
        </w:rPr>
      </w:pPr>
    </w:p>
    <w:p w:rsidR="00E62B83" w:rsidRPr="00E62B83" w:rsidRDefault="00E62B83" w:rsidP="00DB476D">
      <w:pPr>
        <w:jc w:val="both"/>
        <w:rPr>
          <w:sz w:val="26"/>
          <w:szCs w:val="26"/>
        </w:rPr>
      </w:pPr>
    </w:p>
    <w:p w:rsidR="00E761B7" w:rsidRPr="00E62B83" w:rsidRDefault="00E761B7" w:rsidP="00DB476D">
      <w:pPr>
        <w:jc w:val="both"/>
        <w:rPr>
          <w:sz w:val="26"/>
          <w:szCs w:val="26"/>
        </w:rPr>
      </w:pPr>
      <w:r w:rsidRPr="00E62B83">
        <w:rPr>
          <w:sz w:val="26"/>
          <w:szCs w:val="26"/>
        </w:rPr>
        <w:t xml:space="preserve">Глава </w:t>
      </w:r>
      <w:r w:rsidR="00236A5F" w:rsidRPr="00E62B83">
        <w:rPr>
          <w:sz w:val="26"/>
          <w:szCs w:val="26"/>
        </w:rPr>
        <w:t>Куломзинского</w:t>
      </w:r>
    </w:p>
    <w:p w:rsidR="00067DEC" w:rsidRPr="00E62B83" w:rsidRDefault="00E761B7" w:rsidP="004B624B">
      <w:pPr>
        <w:jc w:val="both"/>
        <w:rPr>
          <w:sz w:val="26"/>
          <w:szCs w:val="26"/>
        </w:rPr>
      </w:pPr>
      <w:r w:rsidRPr="00E62B83">
        <w:rPr>
          <w:sz w:val="26"/>
          <w:szCs w:val="26"/>
        </w:rPr>
        <w:t xml:space="preserve">сельского поселения                                       </w:t>
      </w:r>
      <w:r w:rsidR="00236A5F" w:rsidRPr="00E62B83">
        <w:rPr>
          <w:sz w:val="26"/>
          <w:szCs w:val="26"/>
        </w:rPr>
        <w:t xml:space="preserve">               </w:t>
      </w:r>
      <w:r w:rsidRPr="00E62B83">
        <w:rPr>
          <w:sz w:val="26"/>
          <w:szCs w:val="26"/>
        </w:rPr>
        <w:t xml:space="preserve">  </w:t>
      </w:r>
      <w:r w:rsidR="00236A5F" w:rsidRPr="00E62B83">
        <w:rPr>
          <w:sz w:val="26"/>
          <w:szCs w:val="26"/>
        </w:rPr>
        <w:t>С.Д. Малова</w:t>
      </w:r>
    </w:p>
    <w:sectPr w:rsidR="00067DEC" w:rsidRPr="00E62B83" w:rsidSect="00236A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7" style="width:8.5pt;height:3.1pt" coordsize="" o:spt="100" o:bullet="t" adj="0,,0" path="" stroked="f">
        <v:stroke joinstyle="miter"/>
        <v:imagedata r:id="rId1" o:title="image41"/>
        <v:formulas/>
        <v:path o:connecttype="segments"/>
      </v:shape>
    </w:pict>
  </w:numPicBullet>
  <w:abstractNum w:abstractNumId="0">
    <w:nsid w:val="45201CF8"/>
    <w:multiLevelType w:val="hybridMultilevel"/>
    <w:tmpl w:val="381E44FC"/>
    <w:lvl w:ilvl="0" w:tplc="EC761B2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E63E56">
      <w:start w:val="1"/>
      <w:numFmt w:val="bullet"/>
      <w:lvlText w:val="•"/>
      <w:lvlPicBulletId w:val="0"/>
      <w:lvlJc w:val="left"/>
      <w:pPr>
        <w:ind w:left="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587492">
      <w:start w:val="1"/>
      <w:numFmt w:val="bullet"/>
      <w:lvlText w:val="▪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C01BEE">
      <w:start w:val="1"/>
      <w:numFmt w:val="bullet"/>
      <w:lvlText w:val="•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9086CC">
      <w:start w:val="1"/>
      <w:numFmt w:val="bullet"/>
      <w:lvlText w:val="o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C4D872">
      <w:start w:val="1"/>
      <w:numFmt w:val="bullet"/>
      <w:lvlText w:val="▪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02D3EC">
      <w:start w:val="1"/>
      <w:numFmt w:val="bullet"/>
      <w:lvlText w:val="•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54D936">
      <w:start w:val="1"/>
      <w:numFmt w:val="bullet"/>
      <w:lvlText w:val="o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A8FEC4">
      <w:start w:val="1"/>
      <w:numFmt w:val="bullet"/>
      <w:lvlText w:val="▪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9D73D4"/>
    <w:rsid w:val="00067DEC"/>
    <w:rsid w:val="000D0A8F"/>
    <w:rsid w:val="00236A5F"/>
    <w:rsid w:val="002A26F3"/>
    <w:rsid w:val="002D1B6F"/>
    <w:rsid w:val="003F1ABB"/>
    <w:rsid w:val="003F2DF1"/>
    <w:rsid w:val="003F4E15"/>
    <w:rsid w:val="003F66E2"/>
    <w:rsid w:val="00446578"/>
    <w:rsid w:val="0049092D"/>
    <w:rsid w:val="004B624B"/>
    <w:rsid w:val="00567566"/>
    <w:rsid w:val="00581C40"/>
    <w:rsid w:val="005E6D20"/>
    <w:rsid w:val="006516D3"/>
    <w:rsid w:val="006E283A"/>
    <w:rsid w:val="00706A39"/>
    <w:rsid w:val="007975E2"/>
    <w:rsid w:val="007C06CB"/>
    <w:rsid w:val="008012D6"/>
    <w:rsid w:val="00866EAE"/>
    <w:rsid w:val="00894229"/>
    <w:rsid w:val="00927F57"/>
    <w:rsid w:val="009D73D4"/>
    <w:rsid w:val="009E5A37"/>
    <w:rsid w:val="00A649CC"/>
    <w:rsid w:val="00A772DA"/>
    <w:rsid w:val="00A8054B"/>
    <w:rsid w:val="00AD5864"/>
    <w:rsid w:val="00B71ED1"/>
    <w:rsid w:val="00BA7A9C"/>
    <w:rsid w:val="00BC60B8"/>
    <w:rsid w:val="00C818BA"/>
    <w:rsid w:val="00D364DD"/>
    <w:rsid w:val="00DB476D"/>
    <w:rsid w:val="00DC3D65"/>
    <w:rsid w:val="00DE15FD"/>
    <w:rsid w:val="00E62B83"/>
    <w:rsid w:val="00E761B7"/>
    <w:rsid w:val="00EB0435"/>
    <w:rsid w:val="00FE0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s1">
    <w:name w:val="indent_1 s_1"/>
    <w:basedOn w:val="a"/>
    <w:rsid w:val="00E761B7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EB0435"/>
    <w:pPr>
      <w:ind w:left="720"/>
      <w:contextualSpacing/>
    </w:pPr>
  </w:style>
  <w:style w:type="paragraph" w:customStyle="1" w:styleId="ConsPlusNormal">
    <w:name w:val="ConsPlusNormal"/>
    <w:rsid w:val="007C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"/>
    <w:basedOn w:val="a"/>
    <w:rsid w:val="00C818B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4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Золотая Нива</dc:creator>
  <cp:lastModifiedBy>User</cp:lastModifiedBy>
  <cp:revision>20</cp:revision>
  <cp:lastPrinted>2022-06-20T10:13:00Z</cp:lastPrinted>
  <dcterms:created xsi:type="dcterms:W3CDTF">2022-05-12T05:06:00Z</dcterms:created>
  <dcterms:modified xsi:type="dcterms:W3CDTF">2023-02-28T03:42:00Z</dcterms:modified>
</cp:coreProperties>
</file>