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006" w:rsidRPr="009A4420" w:rsidRDefault="00403006" w:rsidP="00A83BDA">
      <w:pPr>
        <w:jc w:val="center"/>
        <w:rPr>
          <w:b/>
        </w:rPr>
      </w:pPr>
      <w:r w:rsidRPr="009A4420">
        <w:rPr>
          <w:b/>
        </w:rPr>
        <w:t>АДМИНИСТРАЦИЯ</w:t>
      </w:r>
    </w:p>
    <w:p w:rsidR="00403006" w:rsidRPr="009A4420" w:rsidRDefault="009A4420" w:rsidP="00403006">
      <w:pPr>
        <w:jc w:val="center"/>
        <w:rPr>
          <w:b/>
        </w:rPr>
      </w:pPr>
      <w:r w:rsidRPr="009A4420">
        <w:rPr>
          <w:b/>
        </w:rPr>
        <w:t>КУЛОМЗИНСКОГО</w:t>
      </w:r>
      <w:r w:rsidR="00403006" w:rsidRPr="009A4420">
        <w:rPr>
          <w:b/>
        </w:rPr>
        <w:t xml:space="preserve"> СЕЛЬСКОГО ПОСЕЛЕНИЯ</w:t>
      </w:r>
    </w:p>
    <w:p w:rsidR="00403006" w:rsidRPr="009A4420" w:rsidRDefault="00403006" w:rsidP="00403006">
      <w:pPr>
        <w:jc w:val="center"/>
        <w:rPr>
          <w:b/>
        </w:rPr>
      </w:pPr>
      <w:r w:rsidRPr="009A4420">
        <w:rPr>
          <w:b/>
        </w:rPr>
        <w:t>ОКОНЕШНИКОВСКОГО МУНИЦИПАЛЬНОГО РАЙОНА</w:t>
      </w:r>
    </w:p>
    <w:p w:rsidR="00403006" w:rsidRDefault="00403006" w:rsidP="00403006">
      <w:pPr>
        <w:pBdr>
          <w:bottom w:val="single" w:sz="12" w:space="1" w:color="auto"/>
        </w:pBdr>
        <w:jc w:val="center"/>
        <w:rPr>
          <w:b/>
        </w:rPr>
      </w:pPr>
      <w:r w:rsidRPr="009A4420">
        <w:rPr>
          <w:b/>
        </w:rPr>
        <w:t>ОМСКОЙ ОБЛАСТИ</w:t>
      </w:r>
      <w:r w:rsidR="00A83BDA">
        <w:rPr>
          <w:b/>
        </w:rPr>
        <w:t xml:space="preserve"> </w:t>
      </w:r>
    </w:p>
    <w:p w:rsidR="00A83BDA" w:rsidRDefault="00A83BDA" w:rsidP="00403006">
      <w:pPr>
        <w:pBdr>
          <w:bottom w:val="single" w:sz="12" w:space="1" w:color="auto"/>
        </w:pBdr>
        <w:jc w:val="center"/>
        <w:rPr>
          <w:b/>
        </w:rPr>
      </w:pPr>
    </w:p>
    <w:p w:rsidR="00A83BDA" w:rsidRDefault="00A83BDA" w:rsidP="00403006">
      <w:pPr>
        <w:pBdr>
          <w:bottom w:val="single" w:sz="12" w:space="1" w:color="auto"/>
        </w:pBdr>
        <w:jc w:val="center"/>
        <w:rPr>
          <w:b/>
        </w:rPr>
      </w:pPr>
    </w:p>
    <w:p w:rsidR="00A83BDA" w:rsidRPr="009A4420" w:rsidRDefault="00A83BDA" w:rsidP="00403006">
      <w:pPr>
        <w:pBdr>
          <w:bottom w:val="single" w:sz="12" w:space="1" w:color="auto"/>
        </w:pBdr>
        <w:jc w:val="center"/>
        <w:rPr>
          <w:b/>
        </w:rPr>
      </w:pPr>
      <w:proofErr w:type="gramStart"/>
      <w:r>
        <w:rPr>
          <w:b/>
        </w:rPr>
        <w:t>П</w:t>
      </w:r>
      <w:proofErr w:type="gramEnd"/>
      <w:r>
        <w:rPr>
          <w:b/>
        </w:rPr>
        <w:t xml:space="preserve"> О С Т А Н О В Л Е Н И Е</w:t>
      </w:r>
    </w:p>
    <w:p w:rsidR="00403006" w:rsidRPr="00A83BDA" w:rsidRDefault="00A83BDA" w:rsidP="00A83BDA">
      <w:pPr>
        <w:jc w:val="both"/>
      </w:pPr>
      <w:r w:rsidRPr="00A83BDA">
        <w:t xml:space="preserve">от 13 марта 2023 года                                                               </w:t>
      </w:r>
      <w:r>
        <w:t xml:space="preserve">                                           </w:t>
      </w:r>
      <w:r w:rsidRPr="00A83BDA">
        <w:t>№21-п</w:t>
      </w:r>
    </w:p>
    <w:p w:rsidR="00403006" w:rsidRDefault="00403006" w:rsidP="00403006">
      <w:pPr>
        <w:jc w:val="center"/>
        <w:rPr>
          <w:b/>
          <w:sz w:val="32"/>
          <w:szCs w:val="32"/>
        </w:rPr>
      </w:pPr>
    </w:p>
    <w:p w:rsidR="0069182D" w:rsidRPr="00600F5D" w:rsidRDefault="0069182D" w:rsidP="009A4420">
      <w:pPr>
        <w:rPr>
          <w:color w:val="000000"/>
        </w:rPr>
      </w:pPr>
      <w:r w:rsidRPr="00600F5D">
        <w:rPr>
          <w:color w:val="333333"/>
        </w:rPr>
        <w:t> </w:t>
      </w:r>
    </w:p>
    <w:p w:rsidR="0069182D" w:rsidRPr="009A4420" w:rsidRDefault="0069182D" w:rsidP="00600F5D">
      <w:pPr>
        <w:ind w:firstLine="375"/>
        <w:jc w:val="center"/>
        <w:rPr>
          <w:b/>
          <w:color w:val="000000"/>
        </w:rPr>
      </w:pPr>
      <w:r w:rsidRPr="009A4420">
        <w:rPr>
          <w:b/>
          <w:color w:val="333333"/>
        </w:rPr>
        <w:t>Об утверждении Административного регламента  по предоставлению муниципальной услуги «Заключение соглашения  об установлении сервитута в отношениях земельных участков, находящихся в</w:t>
      </w:r>
      <w:r w:rsidR="00403006" w:rsidRPr="009A4420">
        <w:rPr>
          <w:b/>
          <w:color w:val="333333"/>
        </w:rPr>
        <w:t xml:space="preserve"> муниципальной собственности </w:t>
      </w:r>
      <w:r w:rsidR="009A4420" w:rsidRPr="009A4420">
        <w:rPr>
          <w:b/>
          <w:color w:val="333333"/>
        </w:rPr>
        <w:t>Куломзинского</w:t>
      </w:r>
      <w:r w:rsidRPr="009A4420">
        <w:rPr>
          <w:b/>
          <w:color w:val="333333"/>
        </w:rPr>
        <w:t xml:space="preserve"> сельс</w:t>
      </w:r>
      <w:r w:rsidR="00403006" w:rsidRPr="009A4420">
        <w:rPr>
          <w:b/>
          <w:color w:val="333333"/>
        </w:rPr>
        <w:t>кого поселения Оконешниковского</w:t>
      </w:r>
      <w:r w:rsidRPr="009A4420">
        <w:rPr>
          <w:b/>
          <w:color w:val="333333"/>
        </w:rPr>
        <w:t xml:space="preserve"> муниципального района Омской области»</w:t>
      </w:r>
    </w:p>
    <w:p w:rsidR="0069182D" w:rsidRDefault="0069182D" w:rsidP="00600F5D">
      <w:pPr>
        <w:ind w:firstLine="375"/>
        <w:jc w:val="center"/>
        <w:rPr>
          <w:color w:val="333333"/>
        </w:rPr>
      </w:pPr>
      <w:r w:rsidRPr="00600F5D">
        <w:rPr>
          <w:color w:val="333333"/>
        </w:rPr>
        <w:t> </w:t>
      </w:r>
    </w:p>
    <w:p w:rsidR="009A4420" w:rsidRPr="00600F5D" w:rsidRDefault="009A4420" w:rsidP="00600F5D">
      <w:pPr>
        <w:ind w:firstLine="375"/>
        <w:jc w:val="center"/>
        <w:rPr>
          <w:color w:val="000000"/>
        </w:rPr>
      </w:pPr>
    </w:p>
    <w:p w:rsidR="0069182D" w:rsidRPr="00600F5D" w:rsidRDefault="0069182D" w:rsidP="00600F5D">
      <w:pPr>
        <w:ind w:firstLine="375"/>
        <w:jc w:val="both"/>
        <w:rPr>
          <w:color w:val="000000"/>
        </w:rPr>
      </w:pPr>
      <w:r w:rsidRPr="00600F5D">
        <w:rPr>
          <w:color w:val="333333"/>
        </w:rPr>
        <w:t xml:space="preserve">     В соответствии с Земельным кодексом РФ,  Федеральным законом Российской Федерации от 27.07.2010 № 210-ФЗ «Об организации предоставления государственных и муниципальных услуг», </w:t>
      </w:r>
      <w:r w:rsidRPr="00403006">
        <w:rPr>
          <w:color w:val="333333"/>
        </w:rPr>
        <w:t>руководствуясь </w:t>
      </w:r>
      <w:hyperlink r:id="rId4" w:history="1">
        <w:r w:rsidRPr="00403006">
          <w:rPr>
            <w:spacing w:val="2"/>
          </w:rPr>
          <w:t>Федеральным законом Российской федерации от 06.10.2003 N 131-ФЗ "Об общих принципах организации местного самоуправления в Российской Федерации"</w:t>
        </w:r>
      </w:hyperlink>
      <w:r w:rsidR="00403006">
        <w:rPr>
          <w:color w:val="333333"/>
        </w:rPr>
        <w:t xml:space="preserve">, Уставом </w:t>
      </w:r>
      <w:r w:rsidR="009A4420">
        <w:rPr>
          <w:color w:val="333333"/>
        </w:rPr>
        <w:t>Куломзинского</w:t>
      </w:r>
      <w:r w:rsidRPr="00600F5D">
        <w:rPr>
          <w:color w:val="333333"/>
        </w:rPr>
        <w:t xml:space="preserve"> сельского пос</w:t>
      </w:r>
      <w:r w:rsidR="00403006">
        <w:rPr>
          <w:color w:val="333333"/>
        </w:rPr>
        <w:t>еления Оконешниковского</w:t>
      </w:r>
      <w:r w:rsidRPr="00600F5D">
        <w:rPr>
          <w:color w:val="333333"/>
        </w:rPr>
        <w:t xml:space="preserve"> муниципального района Омской области,</w:t>
      </w:r>
    </w:p>
    <w:p w:rsidR="0069182D" w:rsidRPr="00600F5D" w:rsidRDefault="0069182D" w:rsidP="00600F5D">
      <w:pPr>
        <w:ind w:firstLine="375"/>
        <w:rPr>
          <w:color w:val="000000"/>
        </w:rPr>
      </w:pPr>
      <w:r w:rsidRPr="00600F5D">
        <w:rPr>
          <w:color w:val="333333"/>
        </w:rPr>
        <w:t> </w:t>
      </w:r>
    </w:p>
    <w:p w:rsidR="0069182D" w:rsidRPr="00600F5D" w:rsidRDefault="0069182D" w:rsidP="009A4420">
      <w:pPr>
        <w:ind w:firstLine="375"/>
        <w:jc w:val="center"/>
        <w:rPr>
          <w:color w:val="000000"/>
        </w:rPr>
      </w:pPr>
      <w:r w:rsidRPr="00600F5D">
        <w:rPr>
          <w:color w:val="333333"/>
        </w:rPr>
        <w:t>ПОСТАНОВЛЯЮ:</w:t>
      </w:r>
    </w:p>
    <w:p w:rsidR="0069182D" w:rsidRPr="00600F5D" w:rsidRDefault="0069182D" w:rsidP="00600F5D">
      <w:pPr>
        <w:ind w:firstLine="375"/>
        <w:jc w:val="both"/>
        <w:rPr>
          <w:color w:val="000000"/>
        </w:rPr>
      </w:pPr>
      <w:r w:rsidRPr="00600F5D">
        <w:rPr>
          <w:color w:val="333333"/>
        </w:rPr>
        <w:t> </w:t>
      </w:r>
    </w:p>
    <w:p w:rsidR="0069182D" w:rsidRPr="00600F5D" w:rsidRDefault="009A4420" w:rsidP="00600F5D">
      <w:pPr>
        <w:ind w:firstLine="375"/>
        <w:jc w:val="both"/>
        <w:rPr>
          <w:color w:val="000000"/>
        </w:rPr>
      </w:pPr>
      <w:r>
        <w:rPr>
          <w:color w:val="333333"/>
        </w:rPr>
        <w:t>1. Утвердить Административный регламент</w:t>
      </w:r>
      <w:r w:rsidR="0069182D" w:rsidRPr="00600F5D">
        <w:rPr>
          <w:color w:val="333333"/>
        </w:rPr>
        <w:t>  по предоставлению муниципальной услуги «Заключение соглашения  об установлении сервитута в отношениях земельных участков, находящихся в муници</w:t>
      </w:r>
      <w:r w:rsidR="00403006">
        <w:rPr>
          <w:color w:val="333333"/>
        </w:rPr>
        <w:t xml:space="preserve">пальной собственности </w:t>
      </w:r>
      <w:r>
        <w:rPr>
          <w:color w:val="333333"/>
        </w:rPr>
        <w:t>Куломзинского</w:t>
      </w:r>
      <w:r w:rsidR="0069182D" w:rsidRPr="00600F5D">
        <w:rPr>
          <w:color w:val="333333"/>
        </w:rPr>
        <w:t xml:space="preserve"> сельс</w:t>
      </w:r>
      <w:r w:rsidR="00403006">
        <w:rPr>
          <w:color w:val="333333"/>
        </w:rPr>
        <w:t>кого поселения Оконешниковского</w:t>
      </w:r>
      <w:r w:rsidR="0069182D" w:rsidRPr="00600F5D">
        <w:rPr>
          <w:color w:val="333333"/>
        </w:rPr>
        <w:t xml:space="preserve"> муниципального района Омской области»</w:t>
      </w:r>
    </w:p>
    <w:p w:rsidR="009A4420" w:rsidRPr="00B13515" w:rsidRDefault="009A4420" w:rsidP="009A4420">
      <w:pPr>
        <w:ind w:firstLine="567"/>
        <w:jc w:val="both"/>
      </w:pPr>
      <w:r>
        <w:rPr>
          <w:color w:val="333333"/>
        </w:rPr>
        <w:t>2.</w:t>
      </w:r>
      <w:r w:rsidRPr="00B30F9A">
        <w:rPr>
          <w:color w:val="333333"/>
        </w:rPr>
        <w:t> Настоящее постановление подлежит официальном</w:t>
      </w:r>
      <w:r>
        <w:rPr>
          <w:color w:val="333333"/>
        </w:rPr>
        <w:t>у опубликованию (обнародованию) и размещению</w:t>
      </w:r>
      <w:r w:rsidRPr="00B30F9A">
        <w:rPr>
          <w:color w:val="333333"/>
        </w:rPr>
        <w:t xml:space="preserve"> на официальном сайте администрации </w:t>
      </w:r>
      <w:r>
        <w:rPr>
          <w:color w:val="333333"/>
        </w:rPr>
        <w:t>Куломзинского</w:t>
      </w:r>
      <w:r w:rsidRPr="00B30F9A">
        <w:rPr>
          <w:color w:val="333333"/>
        </w:rPr>
        <w:t xml:space="preserve"> сельского поселения Оконешниковского муниципального района Омской области</w:t>
      </w:r>
      <w:r>
        <w:rPr>
          <w:color w:val="333333"/>
        </w:rPr>
        <w:t>.</w:t>
      </w:r>
    </w:p>
    <w:p w:rsidR="009A4420" w:rsidRPr="00B30F9A" w:rsidRDefault="009A4420" w:rsidP="009A4420">
      <w:pPr>
        <w:ind w:firstLine="567"/>
        <w:jc w:val="both"/>
      </w:pPr>
      <w:r>
        <w:t xml:space="preserve">3. </w:t>
      </w:r>
      <w:proofErr w:type="gramStart"/>
      <w:r w:rsidRPr="00B30F9A">
        <w:t>Контроль за</w:t>
      </w:r>
      <w:proofErr w:type="gramEnd"/>
      <w:r w:rsidRPr="00B30F9A">
        <w:t xml:space="preserve"> исполнением постановления оставляю за собой.</w:t>
      </w:r>
    </w:p>
    <w:p w:rsidR="009A4420" w:rsidRPr="00B30F9A" w:rsidRDefault="009A4420" w:rsidP="009A4420">
      <w:pPr>
        <w:ind w:hanging="360"/>
        <w:jc w:val="both"/>
      </w:pPr>
    </w:p>
    <w:p w:rsidR="009A4420" w:rsidRPr="00B30F9A" w:rsidRDefault="009A4420" w:rsidP="009A4420">
      <w:pPr>
        <w:ind w:hanging="360"/>
        <w:jc w:val="both"/>
        <w:rPr>
          <w:color w:val="000000"/>
        </w:rPr>
      </w:pPr>
    </w:p>
    <w:p w:rsidR="009A4420" w:rsidRDefault="009A4420" w:rsidP="009A4420">
      <w:pPr>
        <w:ind w:hanging="360"/>
        <w:jc w:val="both"/>
        <w:rPr>
          <w:color w:val="000000"/>
        </w:rPr>
      </w:pPr>
    </w:p>
    <w:p w:rsidR="009A4420" w:rsidRDefault="009A4420" w:rsidP="009A4420">
      <w:pPr>
        <w:ind w:hanging="360"/>
        <w:jc w:val="both"/>
        <w:rPr>
          <w:color w:val="000000"/>
        </w:rPr>
      </w:pPr>
    </w:p>
    <w:p w:rsidR="009A4420" w:rsidRPr="00B30F9A" w:rsidRDefault="009A4420" w:rsidP="009A4420">
      <w:pPr>
        <w:ind w:hanging="360"/>
        <w:jc w:val="both"/>
        <w:rPr>
          <w:color w:val="000000"/>
        </w:rPr>
      </w:pPr>
    </w:p>
    <w:p w:rsidR="009A4420" w:rsidRDefault="009A4420" w:rsidP="009A4420">
      <w:pPr>
        <w:jc w:val="both"/>
        <w:rPr>
          <w:color w:val="000000"/>
        </w:rPr>
      </w:pPr>
      <w:r w:rsidRPr="00B30F9A">
        <w:rPr>
          <w:color w:val="333333"/>
        </w:rPr>
        <w:t> </w:t>
      </w:r>
      <w:r w:rsidRPr="00B30F9A">
        <w:rPr>
          <w:bCs/>
          <w:color w:val="333333"/>
        </w:rPr>
        <w:t xml:space="preserve">Глава </w:t>
      </w:r>
      <w:r>
        <w:rPr>
          <w:bCs/>
          <w:color w:val="333333"/>
        </w:rPr>
        <w:t>Куломзинского</w:t>
      </w:r>
      <w:r>
        <w:rPr>
          <w:color w:val="000000"/>
        </w:rPr>
        <w:t xml:space="preserve"> </w:t>
      </w:r>
    </w:p>
    <w:p w:rsidR="009A4420" w:rsidRPr="00B13515" w:rsidRDefault="009A4420" w:rsidP="009A4420">
      <w:pPr>
        <w:jc w:val="both"/>
        <w:rPr>
          <w:color w:val="000000"/>
        </w:rPr>
      </w:pPr>
      <w:r>
        <w:rPr>
          <w:bCs/>
          <w:color w:val="333333"/>
        </w:rPr>
        <w:t xml:space="preserve"> </w:t>
      </w:r>
      <w:r w:rsidRPr="00B30F9A">
        <w:rPr>
          <w:bCs/>
          <w:color w:val="333333"/>
        </w:rPr>
        <w:t xml:space="preserve">сельского поселения                                                       </w:t>
      </w:r>
      <w:r>
        <w:rPr>
          <w:bCs/>
          <w:color w:val="333333"/>
        </w:rPr>
        <w:t>С.Д. Малова</w:t>
      </w:r>
    </w:p>
    <w:p w:rsidR="0069182D" w:rsidRPr="00600F5D" w:rsidRDefault="0069182D" w:rsidP="00600F5D">
      <w:pPr>
        <w:ind w:firstLine="375"/>
        <w:rPr>
          <w:color w:val="000000"/>
        </w:rPr>
      </w:pPr>
      <w:r w:rsidRPr="00600F5D">
        <w:rPr>
          <w:b/>
          <w:bCs/>
          <w:color w:val="333333"/>
        </w:rPr>
        <w:t> </w:t>
      </w:r>
    </w:p>
    <w:p w:rsidR="0069182D" w:rsidRPr="00600F5D" w:rsidRDefault="0069182D" w:rsidP="00600F5D">
      <w:pPr>
        <w:ind w:firstLine="375"/>
        <w:jc w:val="right"/>
        <w:rPr>
          <w:color w:val="000000"/>
        </w:rPr>
      </w:pPr>
      <w:r w:rsidRPr="00600F5D">
        <w:rPr>
          <w:color w:val="333333"/>
        </w:rPr>
        <w:t> </w:t>
      </w:r>
    </w:p>
    <w:p w:rsidR="0069182D" w:rsidRPr="00600F5D" w:rsidRDefault="0069182D" w:rsidP="00600F5D">
      <w:pPr>
        <w:ind w:firstLine="375"/>
        <w:jc w:val="right"/>
        <w:rPr>
          <w:color w:val="000000"/>
        </w:rPr>
      </w:pPr>
      <w:r w:rsidRPr="00600F5D">
        <w:rPr>
          <w:color w:val="333333"/>
        </w:rPr>
        <w:t> </w:t>
      </w:r>
    </w:p>
    <w:p w:rsidR="0069182D" w:rsidRPr="00600F5D" w:rsidRDefault="0069182D" w:rsidP="00600F5D">
      <w:pPr>
        <w:ind w:firstLine="375"/>
        <w:jc w:val="right"/>
        <w:rPr>
          <w:color w:val="000000"/>
        </w:rPr>
      </w:pPr>
      <w:r w:rsidRPr="00600F5D">
        <w:rPr>
          <w:color w:val="333333"/>
        </w:rPr>
        <w:t> </w:t>
      </w:r>
    </w:p>
    <w:p w:rsidR="0069182D" w:rsidRPr="00600F5D" w:rsidRDefault="0069182D" w:rsidP="00600F5D">
      <w:pPr>
        <w:ind w:firstLine="375"/>
        <w:jc w:val="right"/>
        <w:rPr>
          <w:color w:val="000000"/>
        </w:rPr>
      </w:pPr>
      <w:r w:rsidRPr="00600F5D">
        <w:rPr>
          <w:color w:val="333333"/>
        </w:rPr>
        <w:t> </w:t>
      </w:r>
    </w:p>
    <w:p w:rsidR="009A4420" w:rsidRDefault="009A4420" w:rsidP="00600F5D">
      <w:pPr>
        <w:ind w:firstLine="375"/>
        <w:jc w:val="right"/>
        <w:rPr>
          <w:color w:val="333333"/>
        </w:rPr>
      </w:pPr>
    </w:p>
    <w:p w:rsidR="009A4420" w:rsidRDefault="009A4420" w:rsidP="00600F5D">
      <w:pPr>
        <w:ind w:firstLine="375"/>
        <w:jc w:val="right"/>
        <w:rPr>
          <w:color w:val="333333"/>
        </w:rPr>
      </w:pPr>
    </w:p>
    <w:p w:rsidR="009A4420" w:rsidRDefault="009A4420" w:rsidP="00600F5D">
      <w:pPr>
        <w:ind w:firstLine="375"/>
        <w:jc w:val="right"/>
        <w:rPr>
          <w:color w:val="333333"/>
        </w:rPr>
      </w:pPr>
    </w:p>
    <w:p w:rsidR="009A4420" w:rsidRDefault="009A4420" w:rsidP="00600F5D">
      <w:pPr>
        <w:ind w:firstLine="375"/>
        <w:jc w:val="right"/>
        <w:rPr>
          <w:color w:val="333333"/>
        </w:rPr>
      </w:pPr>
    </w:p>
    <w:p w:rsidR="009A4420" w:rsidRDefault="009A4420" w:rsidP="00600F5D">
      <w:pPr>
        <w:ind w:firstLine="375"/>
        <w:jc w:val="right"/>
        <w:rPr>
          <w:color w:val="333333"/>
        </w:rPr>
      </w:pPr>
    </w:p>
    <w:p w:rsidR="0069182D" w:rsidRPr="00600F5D" w:rsidRDefault="0069182D" w:rsidP="00600F5D">
      <w:pPr>
        <w:ind w:firstLine="375"/>
        <w:jc w:val="right"/>
        <w:rPr>
          <w:color w:val="000000"/>
        </w:rPr>
      </w:pPr>
      <w:r w:rsidRPr="00600F5D">
        <w:rPr>
          <w:color w:val="333333"/>
        </w:rPr>
        <w:lastRenderedPageBreak/>
        <w:t>Приложение</w:t>
      </w:r>
      <w:r w:rsidRPr="00600F5D">
        <w:rPr>
          <w:color w:val="333333"/>
        </w:rPr>
        <w:br/>
      </w:r>
      <w:r w:rsidRPr="009A4420">
        <w:rPr>
          <w:color w:val="000000"/>
        </w:rPr>
        <w:t>к </w:t>
      </w:r>
      <w:hyperlink r:id="rId5" w:anchor="sub_0" w:history="1">
        <w:r w:rsidRPr="009A4420">
          <w:t>постановлению</w:t>
        </w:r>
      </w:hyperlink>
      <w:r w:rsidR="00007D79">
        <w:rPr>
          <w:color w:val="333333"/>
        </w:rPr>
        <w:t> администрации</w:t>
      </w:r>
      <w:r w:rsidR="00007D79">
        <w:rPr>
          <w:color w:val="333333"/>
        </w:rPr>
        <w:br/>
      </w:r>
      <w:r w:rsidR="009A4420">
        <w:rPr>
          <w:color w:val="333333"/>
        </w:rPr>
        <w:t>Куломзинского</w:t>
      </w:r>
      <w:r w:rsidRPr="00600F5D">
        <w:rPr>
          <w:color w:val="333333"/>
        </w:rPr>
        <w:t xml:space="preserve"> сельского поселения</w:t>
      </w:r>
      <w:r w:rsidRPr="00600F5D">
        <w:rPr>
          <w:color w:val="333333"/>
        </w:rPr>
        <w:br/>
        <w:t xml:space="preserve">от </w:t>
      </w:r>
      <w:r w:rsidR="00A83BDA">
        <w:rPr>
          <w:color w:val="333333"/>
        </w:rPr>
        <w:t>13.03.</w:t>
      </w:r>
      <w:r w:rsidR="009A4420">
        <w:rPr>
          <w:color w:val="333333"/>
        </w:rPr>
        <w:t>2023</w:t>
      </w:r>
      <w:r w:rsidR="005B6FC3">
        <w:rPr>
          <w:color w:val="333333"/>
        </w:rPr>
        <w:t xml:space="preserve"> г. года №</w:t>
      </w:r>
      <w:r w:rsidR="00A83BDA">
        <w:rPr>
          <w:color w:val="333333"/>
        </w:rPr>
        <w:t>21-п</w:t>
      </w:r>
    </w:p>
    <w:p w:rsidR="0069182D" w:rsidRPr="00600F5D" w:rsidRDefault="0069182D" w:rsidP="00600F5D">
      <w:pPr>
        <w:ind w:firstLine="375"/>
        <w:rPr>
          <w:color w:val="000000"/>
        </w:rPr>
      </w:pPr>
      <w:r w:rsidRPr="00600F5D">
        <w:rPr>
          <w:b/>
          <w:bCs/>
          <w:color w:val="333333"/>
        </w:rPr>
        <w:t> </w:t>
      </w:r>
    </w:p>
    <w:p w:rsidR="0069182D" w:rsidRPr="00600F5D" w:rsidRDefault="0069182D" w:rsidP="00600F5D">
      <w:pPr>
        <w:ind w:firstLine="375"/>
        <w:jc w:val="center"/>
        <w:rPr>
          <w:color w:val="000000"/>
        </w:rPr>
      </w:pPr>
      <w:r w:rsidRPr="00600F5D">
        <w:rPr>
          <w:b/>
          <w:bCs/>
          <w:color w:val="333333"/>
        </w:rPr>
        <w:t>Административный регламент</w:t>
      </w:r>
      <w:r w:rsidRPr="00600F5D">
        <w:rPr>
          <w:b/>
          <w:bCs/>
          <w:color w:val="333333"/>
        </w:rPr>
        <w:br/>
        <w:t>по предоставлению муниципальной услуги  «Заключение соглашения  об установлении сервитута в отношениях земельных участков, находящихся в муници</w:t>
      </w:r>
      <w:r w:rsidR="009A308A">
        <w:rPr>
          <w:b/>
          <w:bCs/>
          <w:color w:val="333333"/>
        </w:rPr>
        <w:t xml:space="preserve">пальной собственности </w:t>
      </w:r>
      <w:r w:rsidR="009A4420">
        <w:rPr>
          <w:b/>
          <w:bCs/>
          <w:color w:val="333333"/>
        </w:rPr>
        <w:t>Куломзинского</w:t>
      </w:r>
      <w:r w:rsidR="009A308A">
        <w:rPr>
          <w:b/>
          <w:bCs/>
          <w:color w:val="333333"/>
        </w:rPr>
        <w:t xml:space="preserve"> сельского поселения Оконешниковского</w:t>
      </w:r>
      <w:r w:rsidRPr="00600F5D">
        <w:rPr>
          <w:b/>
          <w:bCs/>
          <w:color w:val="333333"/>
        </w:rPr>
        <w:t xml:space="preserve"> муниципального района Омской области»</w:t>
      </w:r>
    </w:p>
    <w:p w:rsidR="0069182D" w:rsidRPr="00600F5D" w:rsidRDefault="0069182D" w:rsidP="00600F5D">
      <w:pPr>
        <w:ind w:firstLine="375"/>
        <w:jc w:val="center"/>
        <w:rPr>
          <w:color w:val="000000"/>
        </w:rPr>
      </w:pPr>
      <w:r w:rsidRPr="00600F5D">
        <w:rPr>
          <w:b/>
          <w:bCs/>
          <w:color w:val="333333"/>
        </w:rPr>
        <w:t> </w:t>
      </w:r>
    </w:p>
    <w:p w:rsidR="0069182D" w:rsidRPr="00600F5D" w:rsidRDefault="0069182D" w:rsidP="009A4420">
      <w:pPr>
        <w:ind w:firstLine="375"/>
        <w:jc w:val="center"/>
        <w:rPr>
          <w:color w:val="000000"/>
        </w:rPr>
      </w:pPr>
      <w:r w:rsidRPr="00600F5D">
        <w:rPr>
          <w:b/>
          <w:bCs/>
          <w:color w:val="333333"/>
        </w:rPr>
        <w:t>1. Общие положения</w:t>
      </w:r>
    </w:p>
    <w:p w:rsidR="0069182D" w:rsidRPr="00600F5D" w:rsidRDefault="0069182D" w:rsidP="00600F5D">
      <w:pPr>
        <w:ind w:firstLine="375"/>
        <w:jc w:val="both"/>
        <w:rPr>
          <w:color w:val="000000"/>
        </w:rPr>
      </w:pPr>
      <w:r w:rsidRPr="00600F5D">
        <w:rPr>
          <w:b/>
          <w:bCs/>
          <w:color w:val="333333"/>
        </w:rPr>
        <w:t>1.1.</w:t>
      </w:r>
      <w:r w:rsidRPr="00600F5D">
        <w:rPr>
          <w:color w:val="333333"/>
        </w:rPr>
        <w:t> </w:t>
      </w:r>
      <w:proofErr w:type="gramStart"/>
      <w:r w:rsidRPr="00600F5D">
        <w:rPr>
          <w:color w:val="333333"/>
        </w:rPr>
        <w:t>Административный регламент по предоставления муниципальной услуги «Заключение соглашения  об установлении сервитута в отношениях земельных участков, находящихся в муниципальной со</w:t>
      </w:r>
      <w:r w:rsidR="009A308A">
        <w:rPr>
          <w:color w:val="333333"/>
        </w:rPr>
        <w:t xml:space="preserve">бственности </w:t>
      </w:r>
      <w:r w:rsidR="009A4420">
        <w:rPr>
          <w:color w:val="333333"/>
        </w:rPr>
        <w:t>Куломзинского</w:t>
      </w:r>
      <w:r w:rsidRPr="00600F5D">
        <w:rPr>
          <w:color w:val="333333"/>
        </w:rPr>
        <w:t xml:space="preserve"> сельс</w:t>
      </w:r>
      <w:r w:rsidR="009A308A">
        <w:rPr>
          <w:color w:val="333333"/>
        </w:rPr>
        <w:t>кого поселения Оконешниковского</w:t>
      </w:r>
      <w:r w:rsidRPr="00600F5D">
        <w:rPr>
          <w:color w:val="333333"/>
        </w:rPr>
        <w:t xml:space="preserve"> муниципального района Омской области»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w:t>
      </w:r>
      <w:r w:rsidR="009A308A">
        <w:rPr>
          <w:color w:val="333333"/>
        </w:rPr>
        <w:t>твий администрации Оконешниковского</w:t>
      </w:r>
      <w:r w:rsidRPr="00600F5D">
        <w:rPr>
          <w:color w:val="333333"/>
        </w:rPr>
        <w:t xml:space="preserve"> муниципального образования при предоставлении муниципальной</w:t>
      </w:r>
      <w:proofErr w:type="gramEnd"/>
      <w:r w:rsidRPr="00600F5D">
        <w:rPr>
          <w:color w:val="333333"/>
        </w:rPr>
        <w:t xml:space="preserve"> услуги.</w:t>
      </w:r>
    </w:p>
    <w:p w:rsidR="0069182D" w:rsidRPr="00600F5D" w:rsidRDefault="0069182D" w:rsidP="00600F5D">
      <w:pPr>
        <w:ind w:firstLine="375"/>
        <w:jc w:val="both"/>
        <w:rPr>
          <w:color w:val="000000"/>
        </w:rPr>
      </w:pPr>
      <w:proofErr w:type="gramStart"/>
      <w:r w:rsidRPr="00600F5D">
        <w:rPr>
          <w:color w:val="333333"/>
        </w:rPr>
        <w:t>Предметом настоящего административного регламента являются правоотношения, складывающиеся между получателем муниципальной ус</w:t>
      </w:r>
      <w:r w:rsidR="009A308A">
        <w:rPr>
          <w:color w:val="333333"/>
        </w:rPr>
        <w:t xml:space="preserve">луги и администрацией </w:t>
      </w:r>
      <w:r w:rsidR="009A4420">
        <w:rPr>
          <w:color w:val="333333"/>
        </w:rPr>
        <w:t>Куломзинского</w:t>
      </w:r>
      <w:r w:rsidRPr="00600F5D">
        <w:rPr>
          <w:color w:val="333333"/>
        </w:rPr>
        <w:t xml:space="preserve"> сельс</w:t>
      </w:r>
      <w:r w:rsidR="009A308A">
        <w:rPr>
          <w:color w:val="333333"/>
        </w:rPr>
        <w:t>кого поселения Оконешниковского</w:t>
      </w:r>
      <w:r w:rsidRPr="00600F5D">
        <w:rPr>
          <w:color w:val="333333"/>
        </w:rPr>
        <w:t xml:space="preserve"> муниципального района Омской области (далее-Администрация) в процессе проведения процедур предоставления получателю муниципальной услуги права ограниченного пользования земельным участком (его частью) путем заключения соглашения об установлении сервитута в отношении не обремененного правом аренды, безвозмездного пользования, постоянного (бессрочного) пользования, пожизненного наследуемого владения земельного участка:</w:t>
      </w:r>
      <w:proofErr w:type="gramEnd"/>
    </w:p>
    <w:p w:rsidR="0069182D" w:rsidRPr="00600F5D" w:rsidRDefault="0069182D" w:rsidP="00600F5D">
      <w:pPr>
        <w:ind w:firstLine="375"/>
        <w:jc w:val="both"/>
        <w:rPr>
          <w:color w:val="000000"/>
        </w:rPr>
      </w:pPr>
      <w:r w:rsidRPr="00600F5D">
        <w:rPr>
          <w:color w:val="333333"/>
        </w:rPr>
        <w:t xml:space="preserve">- </w:t>
      </w:r>
      <w:proofErr w:type="gramStart"/>
      <w:r w:rsidRPr="00600F5D">
        <w:rPr>
          <w:color w:val="333333"/>
        </w:rPr>
        <w:t>находящегося</w:t>
      </w:r>
      <w:proofErr w:type="gramEnd"/>
      <w:r w:rsidRPr="00600F5D">
        <w:rPr>
          <w:color w:val="333333"/>
        </w:rPr>
        <w:t xml:space="preserve"> в собственности Администрации.</w:t>
      </w:r>
    </w:p>
    <w:p w:rsidR="0069182D" w:rsidRPr="00600F5D" w:rsidRDefault="0069182D" w:rsidP="00600F5D">
      <w:pPr>
        <w:ind w:firstLine="375"/>
        <w:jc w:val="both"/>
        <w:rPr>
          <w:color w:val="000000"/>
        </w:rPr>
      </w:pPr>
      <w:r w:rsidRPr="00600F5D">
        <w:rPr>
          <w:b/>
          <w:bCs/>
          <w:color w:val="333333"/>
        </w:rPr>
        <w:t>1.2.</w:t>
      </w:r>
      <w:r w:rsidRPr="00600F5D">
        <w:rPr>
          <w:color w:val="333333"/>
        </w:rPr>
        <w:t> Получателем муниципальной услуги является гражданин, юридическое лицо, индивидуальный предприниматель, наделенный в соответствии со статьей 39.23 Земельного кодекса Российской Федерации, статьей 274 Гражданского кодекса Российской Федерации правом обращаться в Администрацию с заявлением о заключении соглашения об установлении сервитута (далее – заявитель).</w:t>
      </w:r>
    </w:p>
    <w:p w:rsidR="0069182D" w:rsidRPr="00600F5D" w:rsidRDefault="0069182D" w:rsidP="00600F5D">
      <w:pPr>
        <w:ind w:firstLine="375"/>
        <w:jc w:val="both"/>
        <w:rPr>
          <w:color w:val="000000"/>
        </w:rPr>
      </w:pPr>
      <w:r w:rsidRPr="00600F5D">
        <w:rPr>
          <w:b/>
          <w:bCs/>
          <w:color w:val="333333"/>
        </w:rPr>
        <w:t>1.3.</w:t>
      </w:r>
      <w:r w:rsidRPr="00600F5D">
        <w:rPr>
          <w:color w:val="333333"/>
        </w:rPr>
        <w:t> Положения настоящего административного регламента применяются к                     правоотношениям, связанным с предоставлением права ограниченного пользования (установлением сервитута) в отношении находящегося в муниципальной собственности земельного участка (далее также – земельный участок), по основаниям и в случаях, предусмотренных статьей 39.23 Земельного кодекса Российской Федерации.</w:t>
      </w:r>
    </w:p>
    <w:p w:rsidR="0069182D" w:rsidRPr="00600F5D" w:rsidRDefault="0069182D" w:rsidP="00600F5D">
      <w:pPr>
        <w:ind w:firstLine="375"/>
        <w:jc w:val="both"/>
        <w:rPr>
          <w:color w:val="000000"/>
        </w:rPr>
      </w:pPr>
      <w:r w:rsidRPr="00600F5D">
        <w:rPr>
          <w:b/>
          <w:bCs/>
          <w:color w:val="333333"/>
        </w:rPr>
        <w:t>1.4. </w:t>
      </w:r>
      <w:r w:rsidRPr="00600F5D">
        <w:rPr>
          <w:color w:val="333333"/>
        </w:rPr>
        <w:t>Положения настоящего административного регламента не распространяются на правоотношения, связанные с установлением в отношении земельного участка публичного сервитута.</w:t>
      </w:r>
    </w:p>
    <w:p w:rsidR="0069182D" w:rsidRPr="00600F5D" w:rsidRDefault="0069182D" w:rsidP="00600F5D">
      <w:pPr>
        <w:ind w:firstLine="375"/>
        <w:jc w:val="both"/>
        <w:rPr>
          <w:color w:val="000000"/>
        </w:rPr>
      </w:pPr>
      <w:r w:rsidRPr="00600F5D">
        <w:rPr>
          <w:b/>
          <w:bCs/>
          <w:color w:val="333333"/>
        </w:rPr>
        <w:t>1.5. </w:t>
      </w:r>
      <w:r w:rsidRPr="00600F5D">
        <w:rPr>
          <w:color w:val="333333"/>
        </w:rPr>
        <w:t>Заявление о заключении соглашения об установлении сервитута (далее – заявление) может быть подано заявителем:</w:t>
      </w:r>
    </w:p>
    <w:p w:rsidR="0069182D" w:rsidRPr="00600F5D" w:rsidRDefault="0069182D" w:rsidP="00600F5D">
      <w:pPr>
        <w:ind w:firstLine="375"/>
        <w:jc w:val="both"/>
        <w:rPr>
          <w:color w:val="000000"/>
        </w:rPr>
      </w:pPr>
      <w:r w:rsidRPr="00600F5D">
        <w:rPr>
          <w:color w:val="333333"/>
        </w:rPr>
        <w:t>- посредством личного обращения;</w:t>
      </w:r>
    </w:p>
    <w:p w:rsidR="0069182D" w:rsidRPr="00600F5D" w:rsidRDefault="0069182D" w:rsidP="00600F5D">
      <w:pPr>
        <w:ind w:firstLine="375"/>
        <w:jc w:val="both"/>
        <w:rPr>
          <w:color w:val="000000"/>
        </w:rPr>
      </w:pPr>
      <w:r w:rsidRPr="00600F5D">
        <w:rPr>
          <w:color w:val="333333"/>
        </w:rPr>
        <w:t>- посредством почтового отправления;</w:t>
      </w:r>
    </w:p>
    <w:p w:rsidR="0069182D" w:rsidRPr="00600F5D" w:rsidRDefault="0069182D" w:rsidP="00600F5D">
      <w:pPr>
        <w:ind w:firstLine="375"/>
        <w:jc w:val="both"/>
        <w:rPr>
          <w:color w:val="000000"/>
        </w:rPr>
      </w:pPr>
      <w:r w:rsidRPr="00600F5D">
        <w:rPr>
          <w:color w:val="333333"/>
        </w:rPr>
        <w:t>- в форме электронного документа с использованием информационно-телекоммуникационной сети Интернет:</w:t>
      </w:r>
    </w:p>
    <w:p w:rsidR="0069182D" w:rsidRPr="00600F5D" w:rsidRDefault="0069182D" w:rsidP="00600F5D">
      <w:pPr>
        <w:ind w:firstLine="375"/>
        <w:jc w:val="both"/>
        <w:rPr>
          <w:color w:val="000000"/>
        </w:rPr>
      </w:pPr>
      <w:r w:rsidRPr="00600F5D">
        <w:rPr>
          <w:color w:val="333333"/>
        </w:rPr>
        <w:t>путем направления электронного документа на официальную электронную почту Администрации</w:t>
      </w:r>
      <w:hyperlink r:id="rId6" w:history="1">
        <w:r w:rsidR="004C36F1" w:rsidRPr="00557D7A">
          <w:rPr>
            <w:rStyle w:val="a3"/>
          </w:rPr>
          <w:t xml:space="preserve"> </w:t>
        </w:r>
        <w:r w:rsidR="004C36F1" w:rsidRPr="00557D7A">
          <w:rPr>
            <w:rStyle w:val="a3"/>
            <w:lang w:val="en-US"/>
          </w:rPr>
          <w:t>pos</w:t>
        </w:r>
        <w:r w:rsidR="004C36F1" w:rsidRPr="00557D7A">
          <w:rPr>
            <w:rStyle w:val="a3"/>
          </w:rPr>
          <w:t>05@</w:t>
        </w:r>
        <w:r w:rsidR="004C36F1" w:rsidRPr="00557D7A">
          <w:rPr>
            <w:rStyle w:val="a3"/>
            <w:lang w:val="en-US"/>
          </w:rPr>
          <w:t>inbox</w:t>
        </w:r>
        <w:r w:rsidR="004C36F1" w:rsidRPr="00557D7A">
          <w:rPr>
            <w:rStyle w:val="a3"/>
          </w:rPr>
          <w:t>.</w:t>
        </w:r>
        <w:r w:rsidR="004C36F1" w:rsidRPr="00557D7A">
          <w:rPr>
            <w:rStyle w:val="a3"/>
            <w:lang w:val="en-US"/>
          </w:rPr>
          <w:t>ru</w:t>
        </w:r>
      </w:hyperlink>
      <w:r w:rsidRPr="00600F5D">
        <w:rPr>
          <w:color w:val="333333"/>
          <w:lang w:val="en-US"/>
        </w:rPr>
        <w:t> </w:t>
      </w:r>
      <w:r w:rsidRPr="00600F5D">
        <w:rPr>
          <w:color w:val="333333"/>
        </w:rPr>
        <w:t>(далее - представление посредством электронной почты);</w:t>
      </w:r>
    </w:p>
    <w:p w:rsidR="0069182D" w:rsidRPr="00600F5D" w:rsidRDefault="0069182D" w:rsidP="00600F5D">
      <w:pPr>
        <w:ind w:firstLine="375"/>
        <w:jc w:val="both"/>
        <w:rPr>
          <w:color w:val="000000"/>
        </w:rPr>
      </w:pPr>
      <w:r w:rsidRPr="00600F5D">
        <w:rPr>
          <w:color w:val="333333"/>
        </w:rPr>
        <w:lastRenderedPageBreak/>
        <w:t>путем заполнения формы запроса через личный кабинет федеральной государственной информационной системы «Единый портал государственных и муниципальных услуг (функций)» (</w:t>
      </w:r>
      <w:hyperlink r:id="rId7" w:history="1">
        <w:r w:rsidRPr="00600F5D">
          <w:rPr>
            <w:color w:val="0088CC"/>
            <w:u w:val="single"/>
          </w:rPr>
          <w:t>http://www.gosuslugi.ru/</w:t>
        </w:r>
      </w:hyperlink>
      <w:r w:rsidRPr="00600F5D">
        <w:rPr>
          <w:color w:val="333333"/>
        </w:rPr>
        <w:t>) (далее - единый портал) или регионального портала государственных и муниципальных услуг (функций) (</w:t>
      </w:r>
      <w:hyperlink r:id="rId8" w:history="1">
        <w:r w:rsidRPr="00600F5D">
          <w:rPr>
            <w:color w:val="003774"/>
            <w:u w:val="single"/>
          </w:rPr>
          <w:t>http://55.gosuslugi.ru/pgu/</w:t>
        </w:r>
      </w:hyperlink>
      <w:r w:rsidRPr="00600F5D">
        <w:rPr>
          <w:color w:val="333333"/>
        </w:rPr>
        <w:t>) (далее – региональный портал).*</w:t>
      </w:r>
    </w:p>
    <w:p w:rsidR="0069182D" w:rsidRDefault="0069182D" w:rsidP="00600F5D">
      <w:pPr>
        <w:ind w:firstLine="375"/>
        <w:jc w:val="both"/>
        <w:rPr>
          <w:color w:val="333333"/>
        </w:rPr>
      </w:pPr>
      <w:r w:rsidRPr="00600F5D">
        <w:rPr>
          <w:b/>
          <w:bCs/>
          <w:color w:val="333333"/>
        </w:rPr>
        <w:t>1.6.</w:t>
      </w:r>
      <w:r w:rsidRPr="00600F5D">
        <w:rPr>
          <w:color w:val="333333"/>
        </w:rPr>
        <w:t> </w:t>
      </w:r>
      <w:proofErr w:type="gramStart"/>
      <w:r w:rsidRPr="00600F5D">
        <w:rPr>
          <w:color w:val="333333"/>
        </w:rPr>
        <w:t>В соответствии с постановлением Правительства Российской Федерации от 26.03.2016 года № 236 «О требованиях к предоставлению в электронной форме государственных и муниципальных услуг» заявителю в качестве результата предоставления муниципальной услуги при направлении заявления о предоставлении муниципальной услуги в электронной форме обеспечивается по его выбору возможность получения электронного документа, подписанного уполномоченным должностным лицом с использованием усиленной </w:t>
      </w:r>
      <w:hyperlink r:id="rId9" w:history="1">
        <w:r w:rsidRPr="00600F5D">
          <w:rPr>
            <w:color w:val="003774"/>
            <w:u w:val="single"/>
          </w:rPr>
          <w:t>квалифицированной электронной подписи</w:t>
        </w:r>
      </w:hyperlink>
      <w:r w:rsidRPr="00600F5D">
        <w:rPr>
          <w:color w:val="000000"/>
        </w:rPr>
        <w:t>.»</w:t>
      </w:r>
      <w:r w:rsidRPr="00600F5D">
        <w:rPr>
          <w:color w:val="333333"/>
        </w:rPr>
        <w:t>.</w:t>
      </w:r>
      <w:proofErr w:type="gramEnd"/>
    </w:p>
    <w:p w:rsidR="004C36F1" w:rsidRPr="00600F5D" w:rsidRDefault="004C36F1" w:rsidP="00600F5D">
      <w:pPr>
        <w:ind w:firstLine="375"/>
        <w:jc w:val="both"/>
        <w:rPr>
          <w:color w:val="000000"/>
        </w:rPr>
      </w:pPr>
    </w:p>
    <w:p w:rsidR="0069182D" w:rsidRPr="00600F5D" w:rsidRDefault="0069182D" w:rsidP="004C36F1">
      <w:pPr>
        <w:ind w:firstLine="375"/>
        <w:jc w:val="center"/>
        <w:rPr>
          <w:color w:val="000000"/>
        </w:rPr>
      </w:pPr>
      <w:r w:rsidRPr="00600F5D">
        <w:rPr>
          <w:b/>
          <w:bCs/>
          <w:color w:val="333333"/>
        </w:rPr>
        <w:t>2. Стандарт предоставления муниципальной услуги</w:t>
      </w:r>
    </w:p>
    <w:p w:rsidR="0069182D" w:rsidRPr="00600F5D" w:rsidRDefault="0069182D" w:rsidP="00600F5D">
      <w:pPr>
        <w:ind w:firstLine="375"/>
        <w:jc w:val="both"/>
        <w:rPr>
          <w:color w:val="000000"/>
        </w:rPr>
      </w:pPr>
      <w:r w:rsidRPr="00600F5D">
        <w:rPr>
          <w:b/>
          <w:bCs/>
          <w:color w:val="333333"/>
        </w:rPr>
        <w:t>2.1. Наименование муниципальной услуги</w:t>
      </w:r>
      <w:r w:rsidRPr="00600F5D">
        <w:rPr>
          <w:color w:val="333333"/>
        </w:rPr>
        <w:t> - Заключение соглашения об установлении сервитута в отношении земельного участка, находящегося в муници</w:t>
      </w:r>
      <w:r w:rsidR="009A308A">
        <w:rPr>
          <w:color w:val="333333"/>
        </w:rPr>
        <w:t xml:space="preserve">пальной собственности </w:t>
      </w:r>
      <w:r w:rsidR="009A4420">
        <w:rPr>
          <w:color w:val="333333"/>
        </w:rPr>
        <w:t>Куломзинского</w:t>
      </w:r>
      <w:r w:rsidRPr="00600F5D">
        <w:rPr>
          <w:color w:val="333333"/>
        </w:rPr>
        <w:t xml:space="preserve"> сельс</w:t>
      </w:r>
      <w:r w:rsidR="009A308A">
        <w:rPr>
          <w:color w:val="333333"/>
        </w:rPr>
        <w:t>кого поселения Оконешниковского</w:t>
      </w:r>
      <w:r w:rsidRPr="00600F5D">
        <w:rPr>
          <w:color w:val="333333"/>
        </w:rPr>
        <w:t xml:space="preserve"> муниципального района Омской области</w:t>
      </w:r>
    </w:p>
    <w:p w:rsidR="0069182D" w:rsidRPr="00600F5D" w:rsidRDefault="0069182D" w:rsidP="00600F5D">
      <w:pPr>
        <w:ind w:firstLine="375"/>
        <w:jc w:val="both"/>
        <w:rPr>
          <w:color w:val="000000"/>
        </w:rPr>
      </w:pPr>
      <w:r w:rsidRPr="00600F5D">
        <w:rPr>
          <w:b/>
          <w:bCs/>
          <w:color w:val="333333"/>
        </w:rPr>
        <w:t>2.2. Наименование органа, предоставляющего муниципальную услугу</w:t>
      </w:r>
    </w:p>
    <w:p w:rsidR="0069182D" w:rsidRPr="00600F5D" w:rsidRDefault="0069182D" w:rsidP="00600F5D">
      <w:pPr>
        <w:ind w:firstLine="375"/>
        <w:jc w:val="both"/>
        <w:rPr>
          <w:color w:val="000000"/>
        </w:rPr>
      </w:pPr>
      <w:r w:rsidRPr="00600F5D">
        <w:rPr>
          <w:color w:val="333333"/>
        </w:rPr>
        <w:t>Муниципальная услуга предостав</w:t>
      </w:r>
      <w:r w:rsidR="009A308A">
        <w:rPr>
          <w:color w:val="333333"/>
        </w:rPr>
        <w:t xml:space="preserve">ляется администрацией </w:t>
      </w:r>
      <w:r w:rsidR="009A4420">
        <w:rPr>
          <w:color w:val="333333"/>
        </w:rPr>
        <w:t>Куломзинского</w:t>
      </w:r>
      <w:r w:rsidRPr="00600F5D">
        <w:rPr>
          <w:color w:val="333333"/>
        </w:rPr>
        <w:t xml:space="preserve"> сельского поселения.</w:t>
      </w:r>
    </w:p>
    <w:p w:rsidR="0069182D" w:rsidRPr="00600F5D" w:rsidRDefault="0069182D" w:rsidP="00600F5D">
      <w:pPr>
        <w:ind w:firstLine="375"/>
        <w:jc w:val="both"/>
        <w:rPr>
          <w:color w:val="000000"/>
        </w:rPr>
      </w:pPr>
      <w:r w:rsidRPr="00600F5D">
        <w:rPr>
          <w:color w:val="000000"/>
        </w:rPr>
        <w:t>Администрация расположена по адресу:</w:t>
      </w:r>
      <w:r w:rsidR="004C36F1">
        <w:rPr>
          <w:color w:val="000000"/>
        </w:rPr>
        <w:t>646951</w:t>
      </w:r>
      <w:r w:rsidR="009A308A">
        <w:rPr>
          <w:color w:val="000000"/>
        </w:rPr>
        <w:t>,</w:t>
      </w:r>
      <w:r w:rsidRPr="00600F5D">
        <w:rPr>
          <w:color w:val="000000"/>
        </w:rPr>
        <w:t xml:space="preserve"> Омская</w:t>
      </w:r>
      <w:r w:rsidR="009A308A">
        <w:rPr>
          <w:color w:val="000000"/>
        </w:rPr>
        <w:t xml:space="preserve"> область, </w:t>
      </w:r>
      <w:r w:rsidR="004C36F1">
        <w:rPr>
          <w:color w:val="000000"/>
        </w:rPr>
        <w:t>Оконешниковский район, с.Куломзино, ул. Ленина, д. 23</w:t>
      </w:r>
      <w:r w:rsidRPr="00600F5D">
        <w:rPr>
          <w:color w:val="000000"/>
        </w:rPr>
        <w:t>.</w:t>
      </w:r>
    </w:p>
    <w:p w:rsidR="0069182D" w:rsidRPr="00600F5D" w:rsidRDefault="0069182D" w:rsidP="00600F5D">
      <w:pPr>
        <w:ind w:firstLine="375"/>
        <w:jc w:val="both"/>
        <w:rPr>
          <w:color w:val="000000"/>
        </w:rPr>
      </w:pPr>
      <w:r w:rsidRPr="00600F5D">
        <w:rPr>
          <w:color w:val="000000"/>
        </w:rPr>
        <w:t>График работы отдела:</w:t>
      </w:r>
    </w:p>
    <w:p w:rsidR="0069182D" w:rsidRPr="00600F5D" w:rsidRDefault="0069182D" w:rsidP="00600F5D">
      <w:pPr>
        <w:ind w:firstLine="375"/>
        <w:jc w:val="both"/>
        <w:rPr>
          <w:color w:val="000000"/>
        </w:rPr>
      </w:pPr>
      <w:r w:rsidRPr="00600F5D">
        <w:rPr>
          <w:color w:val="000000"/>
        </w:rPr>
        <w:t>- понедельник - пятница - с 8.30 до 17.00 часов;</w:t>
      </w:r>
    </w:p>
    <w:p w:rsidR="0069182D" w:rsidRPr="00600F5D" w:rsidRDefault="0069182D" w:rsidP="00600F5D">
      <w:pPr>
        <w:ind w:firstLine="375"/>
        <w:jc w:val="both"/>
        <w:rPr>
          <w:color w:val="000000"/>
        </w:rPr>
      </w:pPr>
      <w:r w:rsidRPr="00600F5D">
        <w:rPr>
          <w:color w:val="000000"/>
        </w:rPr>
        <w:t>- перерыв с 12.30 до 14.00 часов.</w:t>
      </w:r>
    </w:p>
    <w:p w:rsidR="0069182D" w:rsidRPr="00600F5D" w:rsidRDefault="0069182D" w:rsidP="00600F5D">
      <w:pPr>
        <w:ind w:firstLine="375"/>
        <w:jc w:val="both"/>
        <w:rPr>
          <w:color w:val="000000"/>
        </w:rPr>
      </w:pPr>
      <w:r w:rsidRPr="00600F5D">
        <w:rPr>
          <w:color w:val="000000"/>
        </w:rPr>
        <w:t>Справочные телефоны отдела: 8(381</w:t>
      </w:r>
      <w:r w:rsidR="004C36F1">
        <w:rPr>
          <w:color w:val="000000"/>
        </w:rPr>
        <w:t>66) 57-110</w:t>
      </w:r>
      <w:r w:rsidRPr="00600F5D">
        <w:rPr>
          <w:color w:val="000000"/>
        </w:rPr>
        <w:t>.</w:t>
      </w:r>
    </w:p>
    <w:p w:rsidR="0069182D" w:rsidRPr="00600F5D" w:rsidRDefault="0069182D" w:rsidP="00600F5D">
      <w:pPr>
        <w:ind w:firstLine="375"/>
        <w:jc w:val="both"/>
        <w:rPr>
          <w:color w:val="000000"/>
        </w:rPr>
      </w:pPr>
      <w:r w:rsidRPr="00600F5D">
        <w:rPr>
          <w:color w:val="000000"/>
        </w:rPr>
        <w:t>Электронная почта – </w:t>
      </w:r>
      <w:r w:rsidR="009A308A" w:rsidRPr="009A308A">
        <w:rPr>
          <w:color w:val="000000"/>
          <w:lang w:val="en-US"/>
        </w:rPr>
        <w:t>pos</w:t>
      </w:r>
      <w:r w:rsidR="004C36F1">
        <w:rPr>
          <w:color w:val="000000"/>
        </w:rPr>
        <w:t>05</w:t>
      </w:r>
      <w:r w:rsidR="009A308A" w:rsidRPr="009A308A">
        <w:rPr>
          <w:color w:val="000000"/>
        </w:rPr>
        <w:t>@</w:t>
      </w:r>
      <w:r w:rsidR="009A308A" w:rsidRPr="009A308A">
        <w:rPr>
          <w:color w:val="000000"/>
          <w:lang w:val="en-US"/>
        </w:rPr>
        <w:t>inbox</w:t>
      </w:r>
      <w:r w:rsidR="009A308A" w:rsidRPr="009A308A">
        <w:rPr>
          <w:color w:val="000000"/>
        </w:rPr>
        <w:t>.</w:t>
      </w:r>
      <w:proofErr w:type="spellStart"/>
      <w:r w:rsidR="009A308A" w:rsidRPr="009A308A">
        <w:rPr>
          <w:color w:val="000000"/>
          <w:lang w:val="en-US"/>
        </w:rPr>
        <w:t>ru</w:t>
      </w:r>
      <w:proofErr w:type="spellEnd"/>
    </w:p>
    <w:p w:rsidR="0069182D" w:rsidRPr="00600F5D" w:rsidRDefault="0069182D" w:rsidP="00600F5D">
      <w:pPr>
        <w:ind w:firstLine="375"/>
        <w:jc w:val="both"/>
        <w:rPr>
          <w:color w:val="000000"/>
        </w:rPr>
      </w:pPr>
      <w:r w:rsidRPr="00600F5D">
        <w:rPr>
          <w:color w:val="333333"/>
        </w:rPr>
        <w:t xml:space="preserve">Заявление </w:t>
      </w:r>
      <w:r w:rsidR="009A308A">
        <w:rPr>
          <w:color w:val="333333"/>
        </w:rPr>
        <w:t xml:space="preserve">подается на имя главы </w:t>
      </w:r>
      <w:r w:rsidR="009A4420">
        <w:rPr>
          <w:color w:val="333333"/>
        </w:rPr>
        <w:t>Куломзинского</w:t>
      </w:r>
      <w:r w:rsidRPr="00600F5D">
        <w:rPr>
          <w:color w:val="333333"/>
        </w:rPr>
        <w:t xml:space="preserve"> сельского поселения.</w:t>
      </w:r>
    </w:p>
    <w:p w:rsidR="0069182D" w:rsidRPr="00600F5D" w:rsidRDefault="0069182D" w:rsidP="00600F5D">
      <w:pPr>
        <w:ind w:firstLine="375"/>
        <w:jc w:val="both"/>
        <w:rPr>
          <w:color w:val="000000"/>
        </w:rPr>
      </w:pPr>
      <w:r w:rsidRPr="00600F5D">
        <w:rPr>
          <w:color w:val="333333"/>
        </w:rPr>
        <w:t>Прием заявлений осуществляет отдел по вопросам землепользования и социальной сферы.</w:t>
      </w:r>
    </w:p>
    <w:p w:rsidR="0069182D" w:rsidRPr="00600F5D" w:rsidRDefault="0069182D" w:rsidP="00600F5D">
      <w:pPr>
        <w:ind w:firstLine="375"/>
        <w:jc w:val="both"/>
        <w:rPr>
          <w:color w:val="000000"/>
        </w:rPr>
      </w:pPr>
      <w:r w:rsidRPr="00600F5D">
        <w:rPr>
          <w:color w:val="333333"/>
        </w:rPr>
        <w:t>Уведомление о возврате заявления,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от имени Администрации подписывает глава муниципального образования.</w:t>
      </w:r>
    </w:p>
    <w:p w:rsidR="0069182D" w:rsidRPr="00600F5D" w:rsidRDefault="0069182D" w:rsidP="00600F5D">
      <w:pPr>
        <w:ind w:firstLine="375"/>
        <w:jc w:val="both"/>
        <w:rPr>
          <w:color w:val="000000"/>
        </w:rPr>
      </w:pPr>
      <w:r w:rsidRPr="00600F5D">
        <w:rPr>
          <w:color w:val="333333"/>
        </w:rPr>
        <w:t>Решение об отказе в установлении сервитута от имени Администрации подписывает глава муниципального образования, в форме муниципального правового акта – постановления администрации.</w:t>
      </w:r>
    </w:p>
    <w:p w:rsidR="0069182D" w:rsidRPr="00600F5D" w:rsidRDefault="0069182D" w:rsidP="00600F5D">
      <w:pPr>
        <w:ind w:firstLine="375"/>
        <w:jc w:val="both"/>
        <w:rPr>
          <w:color w:val="000000"/>
        </w:rPr>
      </w:pPr>
      <w:r w:rsidRPr="00600F5D">
        <w:rPr>
          <w:color w:val="333333"/>
        </w:rPr>
        <w:t>Соглашение об установлении сервитута в отношении земельного участка, находящегося в муниципальной собственности, от имени Администрации муниципального образования подписывает глава муниципального образования.</w:t>
      </w:r>
    </w:p>
    <w:p w:rsidR="0069182D" w:rsidRPr="00600F5D" w:rsidRDefault="0069182D" w:rsidP="00600F5D">
      <w:pPr>
        <w:ind w:firstLine="375"/>
        <w:jc w:val="both"/>
        <w:rPr>
          <w:color w:val="000000"/>
        </w:rPr>
      </w:pPr>
      <w:r w:rsidRPr="00600F5D">
        <w:rPr>
          <w:color w:val="333333"/>
        </w:rPr>
        <w:t>В целях получения документов, предусмотренных пунктами </w:t>
      </w:r>
      <w:r w:rsidRPr="00600F5D">
        <w:rPr>
          <w:b/>
          <w:bCs/>
          <w:color w:val="333333"/>
        </w:rPr>
        <w:t>2.6.5, 2.6.6</w:t>
      </w:r>
      <w:r w:rsidRPr="00600F5D">
        <w:rPr>
          <w:color w:val="333333"/>
        </w:rPr>
        <w:t>настоящего административного регламента, администрация осуществляет межведомственное информационное взаимодействие с Федеральной налоговой службой России, Управлением Федеральной службы государственной регистрации, кадастра и картографии по Омской области, филиалом Федерального государственного бюджетного учреждения «Федеральная кадастровая палата Росреестра» по Омской области.</w:t>
      </w:r>
    </w:p>
    <w:p w:rsidR="0069182D" w:rsidRPr="00600F5D" w:rsidRDefault="0069182D" w:rsidP="00600F5D">
      <w:pPr>
        <w:ind w:firstLine="375"/>
        <w:jc w:val="both"/>
        <w:rPr>
          <w:color w:val="000000"/>
        </w:rPr>
      </w:pPr>
      <w:r w:rsidRPr="00600F5D">
        <w:rPr>
          <w:color w:val="333333"/>
        </w:rPr>
        <w:t>В соответствии со статьей 7.2 Федерального закона от 27 июля 2010 года № 210–ФЗ «Об организации предоставления государственных и муниципальных услуг» межведомственное информационное взаимодействие осуществляется в форме:</w:t>
      </w:r>
    </w:p>
    <w:p w:rsidR="0069182D" w:rsidRPr="00600F5D" w:rsidRDefault="0069182D" w:rsidP="00600F5D">
      <w:pPr>
        <w:ind w:firstLine="375"/>
        <w:jc w:val="both"/>
        <w:rPr>
          <w:color w:val="000000"/>
        </w:rPr>
      </w:pPr>
      <w:r w:rsidRPr="00600F5D">
        <w:rPr>
          <w:color w:val="333333"/>
        </w:rPr>
        <w:t xml:space="preserve">- межведомственного запроса о предоставлении документов и информации, которые находятся в распоряжении государственных органов, органов местного самоуправления </w:t>
      </w:r>
      <w:r w:rsidRPr="00600F5D">
        <w:rPr>
          <w:color w:val="333333"/>
        </w:rPr>
        <w:lastRenderedPageBreak/>
        <w:t>либо подведомственных им организаций, за исключением документов, включенных в перечень, определенный частью 6 статьи 7 Федерального закона от 27 июля 2010 года № 210–ФЗ «Об организации предоставления государственных и муниципальных услуг» (далее – межведомственный запрос);</w:t>
      </w:r>
    </w:p>
    <w:p w:rsidR="0069182D" w:rsidRPr="00600F5D" w:rsidRDefault="0069182D" w:rsidP="00600F5D">
      <w:pPr>
        <w:ind w:firstLine="375"/>
        <w:jc w:val="both"/>
        <w:rPr>
          <w:color w:val="000000"/>
        </w:rPr>
      </w:pPr>
      <w:proofErr w:type="gramStart"/>
      <w:r w:rsidRPr="00600F5D">
        <w:rPr>
          <w:color w:val="333333"/>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либо подведомственные им организации, за исключением действий, связанных с получением услуг, включенных в перечень, </w:t>
      </w:r>
      <w:r w:rsidRPr="00600F5D">
        <w:rPr>
          <w:color w:val="000000"/>
        </w:rPr>
        <w:t>указанный в </w:t>
      </w:r>
      <w:hyperlink r:id="rId10" w:history="1">
        <w:r w:rsidRPr="00600F5D">
          <w:rPr>
            <w:u w:val="single"/>
          </w:rPr>
          <w:t>части 1 статьи 9</w:t>
        </w:r>
      </w:hyperlink>
      <w:r w:rsidRPr="00600F5D">
        <w:rPr>
          <w:color w:val="333333"/>
        </w:rPr>
        <w:t> Федерального закона от 27 июля 2010 года № 210-ФЗ «Об организации предоставления государственных и муниципальных услуг».</w:t>
      </w:r>
      <w:proofErr w:type="gramEnd"/>
    </w:p>
    <w:p w:rsidR="0069182D" w:rsidRDefault="0069182D" w:rsidP="00600F5D">
      <w:pPr>
        <w:ind w:firstLine="375"/>
        <w:jc w:val="both"/>
        <w:rPr>
          <w:color w:val="333333"/>
        </w:rPr>
      </w:pPr>
      <w:r w:rsidRPr="00600F5D">
        <w:rPr>
          <w:color w:val="333333"/>
        </w:rPr>
        <w:t>Межведомственные запросы в целях предоставления муниципальной услуги направляют должностные лица, уполномоченные распоряжением администрации.</w:t>
      </w:r>
    </w:p>
    <w:p w:rsidR="004C36F1" w:rsidRPr="00600F5D" w:rsidRDefault="004C36F1" w:rsidP="00600F5D">
      <w:pPr>
        <w:ind w:firstLine="375"/>
        <w:jc w:val="both"/>
        <w:rPr>
          <w:color w:val="000000"/>
        </w:rPr>
      </w:pPr>
    </w:p>
    <w:p w:rsidR="0069182D" w:rsidRPr="00600F5D" w:rsidRDefault="0069182D" w:rsidP="004C36F1">
      <w:pPr>
        <w:ind w:firstLine="375"/>
        <w:jc w:val="center"/>
        <w:rPr>
          <w:color w:val="000000"/>
        </w:rPr>
      </w:pPr>
      <w:r w:rsidRPr="00600F5D">
        <w:rPr>
          <w:b/>
          <w:bCs/>
          <w:color w:val="333333"/>
        </w:rPr>
        <w:t>2.3. Результат предоставления муниципальной услуги</w:t>
      </w:r>
    </w:p>
    <w:p w:rsidR="0069182D" w:rsidRPr="00600F5D" w:rsidRDefault="0069182D" w:rsidP="00600F5D">
      <w:pPr>
        <w:ind w:firstLine="375"/>
        <w:jc w:val="both"/>
        <w:rPr>
          <w:color w:val="000000"/>
        </w:rPr>
      </w:pPr>
      <w:r w:rsidRPr="00600F5D">
        <w:rPr>
          <w:color w:val="333333"/>
        </w:rPr>
        <w:t>Конечным результатом предоставления муниципальной услуги заявителю является одно из следующих действий:</w:t>
      </w:r>
    </w:p>
    <w:p w:rsidR="0069182D" w:rsidRPr="00600F5D" w:rsidRDefault="0069182D" w:rsidP="00600F5D">
      <w:pPr>
        <w:ind w:firstLine="375"/>
        <w:jc w:val="both"/>
        <w:rPr>
          <w:color w:val="000000"/>
        </w:rPr>
      </w:pPr>
      <w:r w:rsidRPr="00600F5D">
        <w:rPr>
          <w:color w:val="333333"/>
        </w:rPr>
        <w:t>- выдача (направление) непосредственно заявителю уведомления о возврате заявления;</w:t>
      </w:r>
    </w:p>
    <w:p w:rsidR="0069182D" w:rsidRPr="00600F5D" w:rsidRDefault="0069182D" w:rsidP="00600F5D">
      <w:pPr>
        <w:ind w:firstLine="375"/>
        <w:jc w:val="both"/>
        <w:rPr>
          <w:color w:val="000000"/>
        </w:rPr>
      </w:pPr>
      <w:r w:rsidRPr="00600F5D">
        <w:rPr>
          <w:color w:val="333333"/>
        </w:rPr>
        <w:t>- выдача (направление) непосредственно заявителю проекта соглашения об установлении сервитута для его подписания;</w:t>
      </w:r>
    </w:p>
    <w:p w:rsidR="0069182D" w:rsidRDefault="0069182D" w:rsidP="00600F5D">
      <w:pPr>
        <w:ind w:firstLine="375"/>
        <w:jc w:val="both"/>
        <w:rPr>
          <w:color w:val="333333"/>
        </w:rPr>
      </w:pPr>
      <w:r w:rsidRPr="00600F5D">
        <w:rPr>
          <w:color w:val="333333"/>
        </w:rPr>
        <w:t>- выдача (направление) заявителю заверенной копии муниципального правового акта об отказе в установлении сервитута.</w:t>
      </w:r>
    </w:p>
    <w:p w:rsidR="004C36F1" w:rsidRPr="00600F5D" w:rsidRDefault="004C36F1" w:rsidP="00600F5D">
      <w:pPr>
        <w:ind w:firstLine="375"/>
        <w:jc w:val="both"/>
        <w:rPr>
          <w:color w:val="000000"/>
        </w:rPr>
      </w:pPr>
    </w:p>
    <w:p w:rsidR="0069182D" w:rsidRPr="00600F5D" w:rsidRDefault="0069182D" w:rsidP="004C36F1">
      <w:pPr>
        <w:ind w:firstLine="375"/>
        <w:jc w:val="center"/>
        <w:rPr>
          <w:color w:val="000000"/>
        </w:rPr>
      </w:pPr>
      <w:r w:rsidRPr="00600F5D">
        <w:rPr>
          <w:b/>
          <w:bCs/>
          <w:color w:val="000000"/>
        </w:rPr>
        <w:t>2.4. Срок предоставления муниципальной услуги</w:t>
      </w:r>
    </w:p>
    <w:p w:rsidR="0069182D" w:rsidRPr="00600F5D" w:rsidRDefault="0069182D" w:rsidP="004C36F1">
      <w:pPr>
        <w:ind w:firstLine="567"/>
        <w:jc w:val="both"/>
      </w:pPr>
      <w:r w:rsidRPr="00600F5D">
        <w:t>Общий срок предоставления муниципальной услуги, предусмотренной настоящим Административным регламентом:</w:t>
      </w:r>
    </w:p>
    <w:p w:rsidR="0069182D" w:rsidRPr="00600F5D" w:rsidRDefault="0069182D" w:rsidP="004C36F1">
      <w:pPr>
        <w:ind w:firstLine="567"/>
        <w:jc w:val="both"/>
      </w:pPr>
      <w:r w:rsidRPr="00600F5D">
        <w:t>— в случае</w:t>
      </w:r>
      <w:proofErr w:type="gramStart"/>
      <w:r w:rsidRPr="00600F5D">
        <w:t>,</w:t>
      </w:r>
      <w:proofErr w:type="gramEnd"/>
      <w:r w:rsidRPr="00600F5D">
        <w:t xml:space="preserve"> если часть земельного участка в отношении которой предполагается установить сервитут не образована</w:t>
      </w:r>
      <w:r w:rsidR="004C36F1">
        <w:t xml:space="preserve">, </w:t>
      </w:r>
      <w:r w:rsidRPr="00600F5D">
        <w:t xml:space="preserve"> срок предоставления муниципальной услуги не более чем шестидесяти дней со дня поступления заявления о предоставлении земельного участка;</w:t>
      </w:r>
    </w:p>
    <w:p w:rsidR="0069182D" w:rsidRPr="00600F5D" w:rsidRDefault="0069182D" w:rsidP="004C36F1">
      <w:pPr>
        <w:ind w:firstLine="567"/>
        <w:jc w:val="both"/>
      </w:pPr>
      <w:r w:rsidRPr="00600F5D">
        <w:t>— в случае; если часть земельного участка</w:t>
      </w:r>
      <w:r w:rsidR="004C36F1">
        <w:t>,</w:t>
      </w:r>
      <w:r w:rsidRPr="00600F5D">
        <w:t xml:space="preserve"> в отношении которой предполагается </w:t>
      </w:r>
      <w:proofErr w:type="gramStart"/>
      <w:r w:rsidRPr="00600F5D">
        <w:t xml:space="preserve">установить </w:t>
      </w:r>
      <w:r w:rsidR="004C36F1">
        <w:t xml:space="preserve"> </w:t>
      </w:r>
      <w:r w:rsidRPr="00600F5D">
        <w:t xml:space="preserve">сервитут </w:t>
      </w:r>
      <w:r w:rsidR="004C36F1">
        <w:t xml:space="preserve"> </w:t>
      </w:r>
      <w:r w:rsidRPr="00600F5D">
        <w:t>образована</w:t>
      </w:r>
      <w:proofErr w:type="gramEnd"/>
      <w:r w:rsidR="004C36F1">
        <w:t>,</w:t>
      </w:r>
      <w:r w:rsidRPr="00600F5D">
        <w:t xml:space="preserve"> срок предоставления муниципальной услуги не более чем тридцать дней со дня поступления заявления о предоставлении земельного участка.</w:t>
      </w:r>
    </w:p>
    <w:p w:rsidR="0069182D" w:rsidRPr="00600F5D" w:rsidRDefault="0069182D" w:rsidP="004C36F1">
      <w:pPr>
        <w:ind w:firstLine="567"/>
        <w:jc w:val="both"/>
      </w:pPr>
      <w:r w:rsidRPr="00600F5D">
        <w:t>В течение десяти дней со дня поступления заявления о предоставлении земельного участка  Уполномоченный орган возвращает заявление заявителю, если оно не соответствует требованиям </w:t>
      </w:r>
      <w:hyperlink r:id="rId11" w:anchor="Par1085" w:history="1">
        <w:r w:rsidRPr="00600F5D">
          <w:rPr>
            <w:color w:val="003774"/>
            <w:u w:val="single"/>
          </w:rPr>
          <w:t>пункта </w:t>
        </w:r>
      </w:hyperlink>
      <w:r w:rsidRPr="00600F5D">
        <w:t>2.6.1 настоящего Административного регламента, подано в иной уполномоченный орган или к заявлению не приложены документы, предусмотренные </w:t>
      </w:r>
      <w:hyperlink r:id="rId12" w:anchor="Par1097" w:history="1">
        <w:r w:rsidRPr="00600F5D">
          <w:rPr>
            <w:color w:val="003774"/>
            <w:u w:val="single"/>
          </w:rPr>
          <w:t>пунктом </w:t>
        </w:r>
      </w:hyperlink>
      <w:r w:rsidRPr="00600F5D">
        <w:t>2.6.2 настоящего Административного регламента.</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4C36F1">
      <w:pPr>
        <w:ind w:firstLine="375"/>
        <w:jc w:val="center"/>
        <w:rPr>
          <w:color w:val="000000"/>
        </w:rPr>
      </w:pPr>
      <w:r w:rsidRPr="00600F5D">
        <w:rPr>
          <w:b/>
          <w:bCs/>
          <w:color w:val="333333"/>
        </w:rPr>
        <w:t>2.5. Правовые основания для предоставления муниципальной услуги</w:t>
      </w:r>
    </w:p>
    <w:p w:rsidR="0069182D" w:rsidRPr="004C36F1" w:rsidRDefault="0069182D" w:rsidP="00600F5D">
      <w:pPr>
        <w:ind w:firstLine="375"/>
        <w:jc w:val="both"/>
        <w:rPr>
          <w:color w:val="000000"/>
        </w:rPr>
      </w:pPr>
      <w:r w:rsidRPr="004C36F1">
        <w:rPr>
          <w:color w:val="333333"/>
        </w:rPr>
        <w:t>- </w:t>
      </w:r>
      <w:r w:rsidRPr="004C36F1">
        <w:rPr>
          <w:bCs/>
          <w:color w:val="333333"/>
        </w:rPr>
        <w:t>Конституция Российской Федерации от 12.12.1993 года</w:t>
      </w:r>
      <w:r w:rsidRPr="004C36F1">
        <w:rPr>
          <w:color w:val="333333"/>
        </w:rPr>
        <w:t>;</w:t>
      </w:r>
      <w:r w:rsidRPr="004C36F1">
        <w:rPr>
          <w:color w:val="000000"/>
        </w:rPr>
        <w:t> Официальный текст Конституции РФ с внесенными поправками от 21.07.2014 опубликован</w:t>
      </w:r>
    </w:p>
    <w:p w:rsidR="0069182D" w:rsidRPr="004C36F1" w:rsidRDefault="0069182D" w:rsidP="00600F5D">
      <w:pPr>
        <w:ind w:firstLine="375"/>
        <w:jc w:val="both"/>
        <w:rPr>
          <w:color w:val="000000"/>
        </w:rPr>
      </w:pPr>
      <w:proofErr w:type="gramStart"/>
      <w:r w:rsidRPr="004C36F1">
        <w:rPr>
          <w:color w:val="000000"/>
        </w:rPr>
        <w:t>на Официальном интернет-портале правовой информации http://www.pravo.gov.ru, 01.08.2014, в "Собрании законодательства РФ", 04.08.2014, N 31, ст. 4398;</w:t>
      </w:r>
      <w:proofErr w:type="gramEnd"/>
    </w:p>
    <w:p w:rsidR="0069182D" w:rsidRPr="004C36F1" w:rsidRDefault="0069182D" w:rsidP="004C36F1">
      <w:pPr>
        <w:ind w:firstLine="375"/>
        <w:jc w:val="both"/>
        <w:rPr>
          <w:color w:val="000000"/>
        </w:rPr>
      </w:pPr>
      <w:r w:rsidRPr="004C36F1">
        <w:rPr>
          <w:color w:val="333333"/>
        </w:rPr>
        <w:t>- </w:t>
      </w:r>
      <w:r w:rsidRPr="004C36F1">
        <w:rPr>
          <w:bCs/>
          <w:color w:val="333333"/>
        </w:rPr>
        <w:t>Земельный кодекс Российской Федерации</w:t>
      </w:r>
      <w:r w:rsidRPr="004C36F1">
        <w:rPr>
          <w:color w:val="333333"/>
        </w:rPr>
        <w:t> от 25.10.2001 года</w:t>
      </w:r>
      <w:r w:rsidRPr="004C36F1">
        <w:rPr>
          <w:color w:val="000000"/>
        </w:rPr>
        <w:t> "Собрание законодательства РФ", 29.10.2001, N 44, ст. 4147,</w:t>
      </w:r>
      <w:r w:rsidR="004C36F1">
        <w:rPr>
          <w:color w:val="000000"/>
        </w:rPr>
        <w:t xml:space="preserve"> </w:t>
      </w:r>
      <w:r w:rsidRPr="004C36F1">
        <w:rPr>
          <w:color w:val="000000"/>
        </w:rPr>
        <w:t>"Парламентская газета", N 204-205, 30.10.2001,"Российская газета", N 211-212, 30.10.2001;</w:t>
      </w:r>
    </w:p>
    <w:p w:rsidR="0069182D" w:rsidRPr="004C36F1" w:rsidRDefault="0069182D" w:rsidP="004C36F1">
      <w:pPr>
        <w:ind w:firstLine="375"/>
        <w:jc w:val="both"/>
        <w:rPr>
          <w:color w:val="000000"/>
        </w:rPr>
      </w:pPr>
      <w:r w:rsidRPr="004C36F1">
        <w:rPr>
          <w:color w:val="333333"/>
        </w:rPr>
        <w:t>- </w:t>
      </w:r>
      <w:r w:rsidRPr="004C36F1">
        <w:rPr>
          <w:bCs/>
          <w:color w:val="333333"/>
        </w:rPr>
        <w:t>Градостроительный кодекс Российской Федерации</w:t>
      </w:r>
      <w:r w:rsidRPr="004C36F1">
        <w:rPr>
          <w:color w:val="333333"/>
        </w:rPr>
        <w:t> от 29.12.2004 года</w:t>
      </w:r>
      <w:r w:rsidRPr="004C36F1">
        <w:rPr>
          <w:color w:val="000000"/>
        </w:rPr>
        <w:t> "Российская газета", N 290, 30.12.2004,</w:t>
      </w:r>
      <w:r w:rsidR="004C36F1">
        <w:rPr>
          <w:color w:val="000000"/>
        </w:rPr>
        <w:t xml:space="preserve"> </w:t>
      </w:r>
      <w:r w:rsidRPr="004C36F1">
        <w:rPr>
          <w:color w:val="000000"/>
        </w:rPr>
        <w:t>"Собрание законодательства РФ", 03.01.2005, N 1 (часть 1), ст. 16,</w:t>
      </w:r>
      <w:r w:rsidR="004C36F1">
        <w:rPr>
          <w:color w:val="000000"/>
        </w:rPr>
        <w:t xml:space="preserve"> </w:t>
      </w:r>
      <w:r w:rsidRPr="004C36F1">
        <w:rPr>
          <w:color w:val="000000"/>
        </w:rPr>
        <w:t>"Парламентская газета", N 5-6, 14.01.2005;</w:t>
      </w:r>
    </w:p>
    <w:p w:rsidR="0069182D" w:rsidRPr="004C36F1" w:rsidRDefault="0069182D" w:rsidP="004C36F1">
      <w:pPr>
        <w:ind w:firstLine="375"/>
        <w:jc w:val="both"/>
        <w:rPr>
          <w:color w:val="000000"/>
        </w:rPr>
      </w:pPr>
      <w:r w:rsidRPr="004C36F1">
        <w:rPr>
          <w:color w:val="333333"/>
        </w:rPr>
        <w:t>- </w:t>
      </w:r>
      <w:r w:rsidRPr="004C36F1">
        <w:rPr>
          <w:bCs/>
          <w:color w:val="333333"/>
        </w:rPr>
        <w:t>Гражданский кодекс Российской Федерации</w:t>
      </w:r>
      <w:r w:rsidRPr="004C36F1">
        <w:rPr>
          <w:color w:val="333333"/>
        </w:rPr>
        <w:t> от 30.11.1994 года</w:t>
      </w:r>
      <w:r w:rsidRPr="004C36F1">
        <w:rPr>
          <w:color w:val="000000"/>
        </w:rPr>
        <w:t> "Собрание законодательства РФ", 05.12.1994, N 32, ст. 3301,</w:t>
      </w:r>
      <w:r w:rsidR="004C36F1">
        <w:rPr>
          <w:color w:val="000000"/>
        </w:rPr>
        <w:t xml:space="preserve"> </w:t>
      </w:r>
      <w:r w:rsidRPr="004C36F1">
        <w:rPr>
          <w:color w:val="000000"/>
        </w:rPr>
        <w:t>"Российская газета", N 238-239, 08.12.1994.</w:t>
      </w:r>
    </w:p>
    <w:p w:rsidR="0069182D" w:rsidRPr="004C36F1" w:rsidRDefault="0069182D" w:rsidP="004C36F1">
      <w:pPr>
        <w:ind w:firstLine="375"/>
        <w:jc w:val="both"/>
        <w:rPr>
          <w:color w:val="000000"/>
        </w:rPr>
      </w:pPr>
      <w:r w:rsidRPr="004C36F1">
        <w:rPr>
          <w:color w:val="333333"/>
        </w:rPr>
        <w:lastRenderedPageBreak/>
        <w:t>- </w:t>
      </w:r>
      <w:r w:rsidRPr="004C36F1">
        <w:rPr>
          <w:bCs/>
          <w:color w:val="333333"/>
        </w:rPr>
        <w:t>Федеральный закон от 6 октября 2003 года № 131-ФЗ «Об общих</w:t>
      </w:r>
      <w:r w:rsidRPr="004C36F1">
        <w:rPr>
          <w:color w:val="333333"/>
        </w:rPr>
        <w:t> принципах организации местного самоуправления в Российской Федерации»</w:t>
      </w:r>
      <w:r w:rsidRPr="004C36F1">
        <w:rPr>
          <w:color w:val="000000"/>
        </w:rPr>
        <w:t> "Собрание законодательства РФ", 06.10.2003, N 40, ст. 3822,</w:t>
      </w:r>
      <w:r w:rsidR="004C36F1">
        <w:rPr>
          <w:color w:val="000000"/>
        </w:rPr>
        <w:t xml:space="preserve"> </w:t>
      </w:r>
      <w:r w:rsidRPr="004C36F1">
        <w:rPr>
          <w:color w:val="000000"/>
        </w:rPr>
        <w:t>"Парламентская газета", N 186, 08.10.2003,"Российская газета", N 202, 08.10.2003.</w:t>
      </w:r>
    </w:p>
    <w:p w:rsidR="0069182D" w:rsidRPr="004C36F1" w:rsidRDefault="0069182D" w:rsidP="004C36F1">
      <w:pPr>
        <w:ind w:firstLine="375"/>
        <w:jc w:val="both"/>
        <w:rPr>
          <w:color w:val="000000"/>
        </w:rPr>
      </w:pPr>
      <w:r w:rsidRPr="004C36F1">
        <w:rPr>
          <w:color w:val="333333"/>
        </w:rPr>
        <w:t>- </w:t>
      </w:r>
      <w:r w:rsidRPr="004C36F1">
        <w:rPr>
          <w:bCs/>
          <w:color w:val="333333"/>
        </w:rPr>
        <w:t>Федеральный закон от 27 июля 2010 года N 210-ФЗ «Об организации</w:t>
      </w:r>
      <w:r w:rsidRPr="004C36F1">
        <w:rPr>
          <w:color w:val="333333"/>
        </w:rPr>
        <w:t> предоставления государственных и муниципальных услуг»</w:t>
      </w:r>
      <w:r w:rsidRPr="004C36F1">
        <w:rPr>
          <w:color w:val="000000"/>
        </w:rPr>
        <w:t> "Российская газета", N 168, 30.07.2010,</w:t>
      </w:r>
      <w:r w:rsidR="004C36F1">
        <w:rPr>
          <w:color w:val="000000"/>
        </w:rPr>
        <w:t xml:space="preserve"> </w:t>
      </w:r>
      <w:r w:rsidRPr="004C36F1">
        <w:rPr>
          <w:color w:val="000000"/>
        </w:rPr>
        <w:t>"Собрание законодательства РФ", 02.08.2010, N 31, ст. 4179.</w:t>
      </w:r>
    </w:p>
    <w:p w:rsidR="0069182D" w:rsidRPr="004C36F1" w:rsidRDefault="0069182D" w:rsidP="004C36F1">
      <w:pPr>
        <w:ind w:firstLine="375"/>
        <w:jc w:val="both"/>
        <w:rPr>
          <w:color w:val="000000"/>
        </w:rPr>
      </w:pPr>
      <w:r w:rsidRPr="004C36F1">
        <w:rPr>
          <w:bCs/>
          <w:color w:val="333333"/>
        </w:rPr>
        <w:t>- Федеральный закон от 18 июня 2001 года № 78-ФЗ «О землеустройстве»</w:t>
      </w:r>
      <w:r w:rsidRPr="004C36F1">
        <w:rPr>
          <w:color w:val="000000"/>
        </w:rPr>
        <w:t> "Парламентская газета", N 114-115, 23.06.2001,</w:t>
      </w:r>
      <w:r w:rsidR="004C36F1">
        <w:rPr>
          <w:color w:val="000000"/>
        </w:rPr>
        <w:t xml:space="preserve"> </w:t>
      </w:r>
      <w:r w:rsidRPr="004C36F1">
        <w:rPr>
          <w:color w:val="000000"/>
        </w:rPr>
        <w:t>"Российская газета", N 118-119, 23.06.2001,</w:t>
      </w:r>
      <w:r w:rsidR="004C36F1">
        <w:rPr>
          <w:color w:val="000000"/>
        </w:rPr>
        <w:t xml:space="preserve"> </w:t>
      </w:r>
      <w:r w:rsidRPr="004C36F1">
        <w:rPr>
          <w:color w:val="000000"/>
        </w:rPr>
        <w:t>"Собрание законодательства РФ", 25.06.2001, N 26, ст. 2582.</w:t>
      </w:r>
    </w:p>
    <w:p w:rsidR="0069182D" w:rsidRPr="004C36F1" w:rsidRDefault="0069182D" w:rsidP="004C36F1">
      <w:pPr>
        <w:ind w:firstLine="375"/>
        <w:jc w:val="both"/>
        <w:rPr>
          <w:color w:val="000000"/>
        </w:rPr>
      </w:pPr>
      <w:r w:rsidRPr="004C36F1">
        <w:rPr>
          <w:bCs/>
          <w:color w:val="333333"/>
        </w:rPr>
        <w:t>- Федеральный закон от 2 мая 2006 года № 59-ФЗ «О порядке рассмотрения</w:t>
      </w:r>
      <w:r w:rsidRPr="004C36F1">
        <w:rPr>
          <w:color w:val="333333"/>
        </w:rPr>
        <w:t> обращений граждан Российской Федерации»</w:t>
      </w:r>
      <w:r w:rsidRPr="004C36F1">
        <w:rPr>
          <w:color w:val="000000"/>
        </w:rPr>
        <w:t> "Российская газета", N 95, 05.05.2006,</w:t>
      </w:r>
      <w:r w:rsidR="004C36F1">
        <w:rPr>
          <w:color w:val="000000"/>
        </w:rPr>
        <w:t xml:space="preserve"> </w:t>
      </w:r>
      <w:r w:rsidRPr="004C36F1">
        <w:rPr>
          <w:color w:val="000000"/>
        </w:rPr>
        <w:t>"Собрание законодательства РФ", 08.05.2006, N 19, ст. 2060,</w:t>
      </w:r>
      <w:r w:rsidR="004C36F1">
        <w:rPr>
          <w:color w:val="000000"/>
        </w:rPr>
        <w:t xml:space="preserve"> </w:t>
      </w:r>
      <w:r w:rsidRPr="004C36F1">
        <w:rPr>
          <w:color w:val="000000"/>
        </w:rPr>
        <w:t>"Парламентская газета", N 70-71, 11.05.2006.</w:t>
      </w:r>
    </w:p>
    <w:p w:rsidR="0069182D" w:rsidRPr="004C36F1" w:rsidRDefault="0069182D" w:rsidP="004C36F1">
      <w:pPr>
        <w:ind w:firstLine="375"/>
        <w:jc w:val="both"/>
        <w:rPr>
          <w:color w:val="000000"/>
        </w:rPr>
      </w:pPr>
      <w:r w:rsidRPr="004C36F1">
        <w:rPr>
          <w:bCs/>
          <w:color w:val="333333"/>
        </w:rPr>
        <w:t>- Федеральный закон от 24.11.1995 года № 181-ФЗ «О социальной защите</w:t>
      </w:r>
      <w:r w:rsidRPr="004C36F1">
        <w:rPr>
          <w:color w:val="333333"/>
        </w:rPr>
        <w:t> инвалидов в Российской Федерации»</w:t>
      </w:r>
      <w:r w:rsidRPr="004C36F1">
        <w:rPr>
          <w:color w:val="000000"/>
        </w:rPr>
        <w:t> "Собрание законодательства РФ", 27.11.1995, N 48, ст. 4563,</w:t>
      </w:r>
      <w:r w:rsidR="004C36F1">
        <w:rPr>
          <w:color w:val="000000"/>
        </w:rPr>
        <w:t xml:space="preserve"> </w:t>
      </w:r>
      <w:r w:rsidRPr="004C36F1">
        <w:rPr>
          <w:color w:val="000000"/>
        </w:rPr>
        <w:t>"Российская газета", N 234, 02.12.1995.</w:t>
      </w:r>
    </w:p>
    <w:p w:rsidR="004C36F1" w:rsidRPr="004C36F1" w:rsidRDefault="009A308A" w:rsidP="00600F5D">
      <w:pPr>
        <w:ind w:firstLine="375"/>
        <w:jc w:val="both"/>
        <w:rPr>
          <w:color w:val="2D2D2D"/>
          <w:spacing w:val="2"/>
        </w:rPr>
      </w:pPr>
      <w:r w:rsidRPr="004C36F1">
        <w:rPr>
          <w:bCs/>
          <w:color w:val="333333"/>
        </w:rPr>
        <w:t xml:space="preserve">- Устав </w:t>
      </w:r>
      <w:r w:rsidR="009A4420" w:rsidRPr="004C36F1">
        <w:rPr>
          <w:bCs/>
          <w:color w:val="333333"/>
        </w:rPr>
        <w:t>Куломзинского</w:t>
      </w:r>
      <w:r w:rsidR="0069182D" w:rsidRPr="004C36F1">
        <w:rPr>
          <w:bCs/>
          <w:color w:val="333333"/>
        </w:rPr>
        <w:t xml:space="preserve"> сельского поселения </w:t>
      </w:r>
      <w:r w:rsidRPr="004C36F1">
        <w:rPr>
          <w:bCs/>
          <w:color w:val="333333"/>
        </w:rPr>
        <w:t>Оконешниковского</w:t>
      </w:r>
      <w:r w:rsidR="0069182D" w:rsidRPr="004C36F1">
        <w:rPr>
          <w:color w:val="333333"/>
        </w:rPr>
        <w:t> муниципального района Омской области.</w:t>
      </w:r>
    </w:p>
    <w:p w:rsidR="0069182D" w:rsidRPr="004C36F1" w:rsidRDefault="00A76701" w:rsidP="004C36F1">
      <w:pPr>
        <w:ind w:firstLine="375"/>
        <w:jc w:val="both"/>
        <w:rPr>
          <w:color w:val="000000"/>
        </w:rPr>
      </w:pPr>
      <w:r w:rsidRPr="004C36F1">
        <w:t xml:space="preserve">- </w:t>
      </w:r>
      <w:hyperlink r:id="rId13" w:history="1">
        <w:r w:rsidR="0069182D" w:rsidRPr="004C36F1">
          <w:rPr>
            <w:spacing w:val="2"/>
          </w:rPr>
          <w:t>Приказ Министерства экономического развития Российской Федерации от </w:t>
        </w:r>
        <w:r w:rsidR="0069182D" w:rsidRPr="004C36F1">
          <w:rPr>
            <w:bCs/>
            <w:spacing w:val="2"/>
          </w:rPr>
          <w:t>01.09.2014 N 540 "Об утверждении классификатора видов разрешенного </w:t>
        </w:r>
        <w:r w:rsidR="0069182D" w:rsidRPr="004C36F1">
          <w:rPr>
            <w:spacing w:val="2"/>
          </w:rPr>
          <w:t>использования земельных участков"</w:t>
        </w:r>
      </w:hyperlink>
      <w:r w:rsidR="004C36F1">
        <w:rPr>
          <w:color w:val="000000"/>
        </w:rPr>
        <w:t xml:space="preserve">, </w:t>
      </w:r>
      <w:r w:rsidR="0069182D" w:rsidRPr="004C36F1">
        <w:rPr>
          <w:color w:val="000000"/>
        </w:rPr>
        <w:t>"Российская газета", N 217, 24.09.2014.</w:t>
      </w:r>
    </w:p>
    <w:p w:rsidR="0069182D" w:rsidRPr="004C36F1" w:rsidRDefault="00A76701" w:rsidP="00600F5D">
      <w:pPr>
        <w:ind w:firstLine="375"/>
        <w:jc w:val="both"/>
        <w:rPr>
          <w:color w:val="000000"/>
        </w:rPr>
      </w:pPr>
      <w:proofErr w:type="gramStart"/>
      <w:r w:rsidRPr="004C36F1">
        <w:t xml:space="preserve">- </w:t>
      </w:r>
      <w:hyperlink r:id="rId14" w:history="1">
        <w:r w:rsidR="0069182D" w:rsidRPr="004C36F1">
          <w:rPr>
            <w:bCs/>
            <w:spacing w:val="2"/>
          </w:rPr>
          <w:t>Приказ Министерства экономического развития Российской Федерации от</w:t>
        </w:r>
        <w:r w:rsidR="0069182D" w:rsidRPr="004C36F1">
          <w:rPr>
            <w:spacing w:val="2"/>
          </w:rPr>
          <w:t>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0069182D" w:rsidRPr="004C36F1">
          <w:rPr>
            <w:spacing w:val="2"/>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w:t>
        </w:r>
      </w:hyperlink>
      <w:r w:rsidR="004C36F1">
        <w:t>.</w:t>
      </w:r>
    </w:p>
    <w:p w:rsidR="0069182D" w:rsidRPr="00600F5D" w:rsidRDefault="004C36F1" w:rsidP="004C36F1">
      <w:pPr>
        <w:ind w:firstLine="375"/>
        <w:jc w:val="both"/>
        <w:rPr>
          <w:color w:val="000000"/>
        </w:rPr>
      </w:pPr>
      <w:r>
        <w:rPr>
          <w:color w:val="000000"/>
        </w:rPr>
        <w:t>-</w:t>
      </w:r>
      <w:r w:rsidR="0069182D" w:rsidRPr="00600F5D">
        <w:rPr>
          <w:color w:val="000000"/>
        </w:rPr>
        <w:t>Официальный интернет-портал правовой информации http://www.pravo.gov.ru, 18.02.2015.</w:t>
      </w:r>
    </w:p>
    <w:p w:rsidR="0069182D" w:rsidRDefault="004C36F1" w:rsidP="00600F5D">
      <w:pPr>
        <w:ind w:firstLine="375"/>
        <w:jc w:val="both"/>
        <w:rPr>
          <w:color w:val="000000"/>
        </w:rPr>
      </w:pPr>
      <w:proofErr w:type="gramStart"/>
      <w:r>
        <w:rPr>
          <w:color w:val="000000"/>
        </w:rPr>
        <w:t>-</w:t>
      </w:r>
      <w:r w:rsidR="0069182D" w:rsidRPr="00600F5D">
        <w:rPr>
          <w:color w:val="000000"/>
        </w:rPr>
        <w:t>Приказ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0069182D" w:rsidRPr="00600F5D">
        <w:rPr>
          <w:color w:val="000000"/>
        </w:rPr>
        <w:t xml:space="preserve"> </w:t>
      </w:r>
      <w:proofErr w:type="gramStart"/>
      <w:r w:rsidR="0069182D" w:rsidRPr="00600F5D">
        <w:rPr>
          <w:color w:val="000000"/>
        </w:rPr>
        <w:t>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(Зарегистрировано в Минюсте</w:t>
      </w:r>
      <w:proofErr w:type="gramEnd"/>
      <w:r w:rsidR="0069182D" w:rsidRPr="00600F5D">
        <w:rPr>
          <w:color w:val="000000"/>
        </w:rPr>
        <w:t xml:space="preserve"> </w:t>
      </w:r>
      <w:proofErr w:type="gramStart"/>
      <w:r w:rsidR="0069182D" w:rsidRPr="00600F5D">
        <w:rPr>
          <w:color w:val="000000"/>
        </w:rPr>
        <w:t>России 26.02.2015 N 36232)</w:t>
      </w:r>
      <w:proofErr w:type="gramEnd"/>
    </w:p>
    <w:p w:rsidR="004C36F1" w:rsidRDefault="004C36F1" w:rsidP="00600F5D">
      <w:pPr>
        <w:ind w:firstLine="375"/>
        <w:jc w:val="both"/>
        <w:rPr>
          <w:color w:val="000000"/>
        </w:rPr>
      </w:pPr>
    </w:p>
    <w:p w:rsidR="004C36F1" w:rsidRDefault="004C36F1" w:rsidP="00600F5D">
      <w:pPr>
        <w:ind w:firstLine="375"/>
        <w:jc w:val="both"/>
        <w:rPr>
          <w:color w:val="000000"/>
        </w:rPr>
      </w:pPr>
    </w:p>
    <w:p w:rsidR="004C36F1" w:rsidRDefault="004C36F1" w:rsidP="00600F5D">
      <w:pPr>
        <w:ind w:firstLine="375"/>
        <w:jc w:val="both"/>
        <w:rPr>
          <w:color w:val="000000"/>
        </w:rPr>
      </w:pPr>
    </w:p>
    <w:p w:rsidR="004C36F1" w:rsidRPr="00600F5D" w:rsidRDefault="004C36F1" w:rsidP="00600F5D">
      <w:pPr>
        <w:ind w:firstLine="375"/>
        <w:jc w:val="both"/>
        <w:rPr>
          <w:color w:val="000000"/>
        </w:rPr>
      </w:pPr>
    </w:p>
    <w:p w:rsidR="004C36F1" w:rsidRDefault="0069182D" w:rsidP="004C36F1">
      <w:pPr>
        <w:ind w:firstLine="375"/>
        <w:jc w:val="center"/>
        <w:rPr>
          <w:b/>
          <w:bCs/>
          <w:color w:val="333333"/>
        </w:rPr>
      </w:pPr>
      <w:r w:rsidRPr="00600F5D">
        <w:rPr>
          <w:b/>
          <w:bCs/>
          <w:color w:val="333333"/>
        </w:rPr>
        <w:lastRenderedPageBreak/>
        <w:t xml:space="preserve">2.6. Перечень документов, необходимых для предоставления </w:t>
      </w:r>
    </w:p>
    <w:p w:rsidR="0069182D" w:rsidRPr="00600F5D" w:rsidRDefault="0069182D" w:rsidP="004C36F1">
      <w:pPr>
        <w:ind w:firstLine="375"/>
        <w:jc w:val="center"/>
        <w:rPr>
          <w:color w:val="000000"/>
        </w:rPr>
      </w:pPr>
      <w:r w:rsidRPr="00600F5D">
        <w:rPr>
          <w:b/>
          <w:bCs/>
          <w:color w:val="333333"/>
        </w:rPr>
        <w:t>муниципальной услуги</w:t>
      </w:r>
    </w:p>
    <w:p w:rsidR="0069182D" w:rsidRPr="00600F5D" w:rsidRDefault="0069182D" w:rsidP="00600F5D">
      <w:pPr>
        <w:ind w:firstLine="375"/>
        <w:jc w:val="both"/>
        <w:rPr>
          <w:color w:val="000000"/>
        </w:rPr>
      </w:pPr>
      <w:r w:rsidRPr="00600F5D">
        <w:rPr>
          <w:b/>
          <w:bCs/>
          <w:color w:val="333333"/>
        </w:rPr>
        <w:t>2.6.1.</w:t>
      </w:r>
      <w:r w:rsidRPr="00600F5D">
        <w:rPr>
          <w:color w:val="333333"/>
        </w:rPr>
        <w:t> Для предоставления муниципальной услуги необходимы следующие                             документы:</w:t>
      </w:r>
    </w:p>
    <w:p w:rsidR="0069182D" w:rsidRPr="00600F5D" w:rsidRDefault="0069182D" w:rsidP="00600F5D">
      <w:pPr>
        <w:ind w:firstLine="375"/>
        <w:jc w:val="both"/>
        <w:rPr>
          <w:color w:val="000000"/>
        </w:rPr>
      </w:pPr>
      <w:r w:rsidRPr="00600F5D">
        <w:rPr>
          <w:b/>
          <w:bCs/>
          <w:color w:val="333333"/>
        </w:rPr>
        <w:t>а)</w:t>
      </w:r>
      <w:r w:rsidRPr="00600F5D">
        <w:rPr>
          <w:color w:val="333333"/>
        </w:rPr>
        <w:t> заявление:</w:t>
      </w:r>
    </w:p>
    <w:p w:rsidR="0069182D" w:rsidRPr="00600F5D" w:rsidRDefault="0069182D" w:rsidP="00600F5D">
      <w:pPr>
        <w:ind w:firstLine="375"/>
        <w:jc w:val="both"/>
        <w:rPr>
          <w:color w:val="000000"/>
        </w:rPr>
      </w:pPr>
      <w:r w:rsidRPr="00600F5D">
        <w:rPr>
          <w:color w:val="333333"/>
        </w:rPr>
        <w:t xml:space="preserve">- </w:t>
      </w:r>
      <w:proofErr w:type="gramStart"/>
      <w:r w:rsidRPr="00600F5D">
        <w:rPr>
          <w:color w:val="333333"/>
        </w:rPr>
        <w:t>соответствующее</w:t>
      </w:r>
      <w:proofErr w:type="gramEnd"/>
      <w:r w:rsidRPr="00600F5D">
        <w:rPr>
          <w:color w:val="333333"/>
        </w:rPr>
        <w:t xml:space="preserve"> форме, предусмотренной </w:t>
      </w:r>
      <w:r w:rsidRPr="00600F5D">
        <w:rPr>
          <w:b/>
          <w:bCs/>
          <w:color w:val="333333"/>
        </w:rPr>
        <w:t>Приложением 1</w:t>
      </w:r>
      <w:r w:rsidRPr="00600F5D">
        <w:rPr>
          <w:color w:val="333333"/>
        </w:rPr>
        <w:t> к настоящему административному регламенту;</w:t>
      </w:r>
    </w:p>
    <w:p w:rsidR="0069182D" w:rsidRPr="00600F5D" w:rsidRDefault="0069182D" w:rsidP="00600F5D">
      <w:pPr>
        <w:ind w:firstLine="375"/>
        <w:jc w:val="both"/>
        <w:rPr>
          <w:color w:val="000000"/>
        </w:rPr>
      </w:pPr>
      <w:r w:rsidRPr="00600F5D">
        <w:rPr>
          <w:color w:val="333333"/>
        </w:rPr>
        <w:t>- соответствующее требованиям к порядку, способам направления и формату заявлений</w:t>
      </w:r>
      <w:proofErr w:type="gramStart"/>
      <w:r w:rsidRPr="00600F5D">
        <w:rPr>
          <w:color w:val="333333"/>
        </w:rPr>
        <w:t>,</w:t>
      </w:r>
      <w:r w:rsidRPr="00600F5D">
        <w:rPr>
          <w:color w:val="000000"/>
        </w:rPr>
        <w:t>о</w:t>
      </w:r>
      <w:proofErr w:type="gramEnd"/>
      <w:r w:rsidRPr="00600F5D">
        <w:rPr>
          <w:color w:val="000000"/>
        </w:rPr>
        <w:t>пределенных </w:t>
      </w:r>
      <w:hyperlink r:id="rId15" w:anchor="sub_0" w:history="1">
        <w:r w:rsidRPr="00600F5D">
          <w:rPr>
            <w:u w:val="single"/>
          </w:rPr>
          <w:t>Приказом</w:t>
        </w:r>
      </w:hyperlink>
      <w:r w:rsidRPr="00600F5D">
        <w:rPr>
          <w:color w:val="333333"/>
        </w:rPr>
        <w:t> Минэкономразвития РФ от 14 января 2015 года N 7 (для заявления, представленного в форме электронного документа);</w:t>
      </w:r>
    </w:p>
    <w:p w:rsidR="0069182D" w:rsidRPr="00600F5D" w:rsidRDefault="0069182D" w:rsidP="00600F5D">
      <w:pPr>
        <w:ind w:firstLine="375"/>
        <w:jc w:val="both"/>
        <w:rPr>
          <w:color w:val="000000"/>
        </w:rPr>
      </w:pPr>
      <w:r w:rsidRPr="00600F5D">
        <w:rPr>
          <w:b/>
          <w:bCs/>
          <w:color w:val="333333"/>
        </w:rPr>
        <w:t>б)</w:t>
      </w:r>
      <w:r w:rsidRPr="00600F5D">
        <w:rPr>
          <w:color w:val="333333"/>
        </w:rPr>
        <w:t>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(к заявлению, представленному в форме электронного документа).</w:t>
      </w:r>
    </w:p>
    <w:p w:rsidR="0069182D" w:rsidRPr="00600F5D" w:rsidRDefault="0069182D" w:rsidP="00600F5D">
      <w:pPr>
        <w:ind w:firstLine="375"/>
        <w:jc w:val="both"/>
        <w:rPr>
          <w:color w:val="000000"/>
        </w:rPr>
      </w:pPr>
      <w:r w:rsidRPr="00600F5D">
        <w:rPr>
          <w:b/>
          <w:bCs/>
          <w:color w:val="333333"/>
        </w:rPr>
        <w:t>в)</w:t>
      </w:r>
      <w:r w:rsidRPr="00600F5D">
        <w:rPr>
          <w:color w:val="333333"/>
        </w:rPr>
        <w:t> документ, удостоверяющий полномочия представителя заявителя (в случае если с заявлением обращается представитель заявителя);</w:t>
      </w:r>
    </w:p>
    <w:p w:rsidR="0069182D" w:rsidRPr="00600F5D" w:rsidRDefault="0069182D" w:rsidP="00600F5D">
      <w:pPr>
        <w:ind w:firstLine="375"/>
        <w:jc w:val="both"/>
        <w:rPr>
          <w:color w:val="000000"/>
        </w:rPr>
      </w:pPr>
      <w:r w:rsidRPr="00600F5D">
        <w:rPr>
          <w:b/>
          <w:bCs/>
          <w:color w:val="333333"/>
        </w:rPr>
        <w:t>г)</w:t>
      </w:r>
      <w:r w:rsidRPr="00600F5D">
        <w:rPr>
          <w:color w:val="333333"/>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9182D" w:rsidRPr="00600F5D" w:rsidRDefault="0069182D" w:rsidP="00600F5D">
      <w:pPr>
        <w:ind w:firstLine="375"/>
        <w:jc w:val="both"/>
        <w:rPr>
          <w:color w:val="000000"/>
        </w:rPr>
      </w:pPr>
      <w:r w:rsidRPr="00600F5D">
        <w:rPr>
          <w:b/>
          <w:bCs/>
          <w:color w:val="333333"/>
        </w:rPr>
        <w:t>д)</w:t>
      </w:r>
      <w:r w:rsidRPr="00600F5D">
        <w:rPr>
          <w:color w:val="333333"/>
        </w:rPr>
        <w:t> сведения, подтверждающие факт внесения сведений о заявителе в единый государственный реестр юридических лиц (в случае если заявителем является юридическое лицо), единый государственный реестр индивидуальных предпринимателей (в случае если заявителем является индивидуальный предприниматель).</w:t>
      </w:r>
    </w:p>
    <w:p w:rsidR="0069182D" w:rsidRPr="00600F5D" w:rsidRDefault="0069182D" w:rsidP="00600F5D">
      <w:pPr>
        <w:ind w:firstLine="375"/>
        <w:jc w:val="both"/>
        <w:rPr>
          <w:color w:val="000000"/>
        </w:rPr>
      </w:pPr>
      <w:r w:rsidRPr="00600F5D">
        <w:rPr>
          <w:b/>
          <w:bCs/>
          <w:color w:val="333333"/>
        </w:rPr>
        <w:t>е)</w:t>
      </w:r>
      <w:r w:rsidRPr="00600F5D">
        <w:rPr>
          <w:color w:val="333333"/>
        </w:rPr>
        <w:t> 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rsidR="0069182D" w:rsidRPr="00600F5D" w:rsidRDefault="0069182D" w:rsidP="00600F5D">
      <w:pPr>
        <w:ind w:firstLine="375"/>
        <w:jc w:val="both"/>
        <w:rPr>
          <w:color w:val="000000"/>
        </w:rPr>
      </w:pPr>
      <w:r w:rsidRPr="00600F5D">
        <w:rPr>
          <w:b/>
          <w:bCs/>
          <w:color w:val="333333"/>
        </w:rPr>
        <w:t>ж)</w:t>
      </w:r>
      <w:r w:rsidRPr="00600F5D">
        <w:rPr>
          <w:color w:val="333333"/>
        </w:rPr>
        <w:t> уведомление о государственном кадастровом учете части земельного участка, в отношении которой устанавливается сервитут (в случае если заявление предусматривает установление сервитута в отношении части земельного участка на срок более трех лет);</w:t>
      </w:r>
    </w:p>
    <w:p w:rsidR="0069182D" w:rsidRPr="00600F5D" w:rsidRDefault="0069182D" w:rsidP="00600F5D">
      <w:pPr>
        <w:ind w:firstLine="375"/>
        <w:jc w:val="both"/>
        <w:rPr>
          <w:color w:val="000000"/>
        </w:rPr>
      </w:pPr>
      <w:r w:rsidRPr="00600F5D">
        <w:rPr>
          <w:b/>
          <w:bCs/>
          <w:color w:val="333333"/>
        </w:rPr>
        <w:t>з)</w:t>
      </w:r>
      <w:r w:rsidRPr="00600F5D">
        <w:rPr>
          <w:color w:val="333333"/>
        </w:rPr>
        <w:t> сведения из государственного кадастра недвижимости о земельном участке (в случае если заявление предусматривает установление сервитута в отношении всего земельного участка);</w:t>
      </w:r>
    </w:p>
    <w:p w:rsidR="0069182D" w:rsidRPr="00600F5D" w:rsidRDefault="0069182D" w:rsidP="00600F5D">
      <w:pPr>
        <w:ind w:firstLine="375"/>
        <w:jc w:val="both"/>
        <w:rPr>
          <w:color w:val="000000"/>
        </w:rPr>
      </w:pPr>
      <w:r w:rsidRPr="00600F5D">
        <w:rPr>
          <w:b/>
          <w:bCs/>
          <w:color w:val="333333"/>
        </w:rPr>
        <w:t>и)</w:t>
      </w:r>
      <w:r w:rsidRPr="00600F5D">
        <w:rPr>
          <w:color w:val="333333"/>
        </w:rPr>
        <w:t> документы, подтверждающие право заявителя обращаться с заявлением о заключении соглашения об установлении сервитута в отношении земельного участка.</w:t>
      </w:r>
    </w:p>
    <w:p w:rsidR="0069182D" w:rsidRPr="00600F5D" w:rsidRDefault="0069182D" w:rsidP="00600F5D">
      <w:pPr>
        <w:ind w:firstLine="375"/>
        <w:jc w:val="both"/>
        <w:rPr>
          <w:color w:val="000000"/>
        </w:rPr>
      </w:pPr>
      <w:r w:rsidRPr="00600F5D">
        <w:rPr>
          <w:b/>
          <w:bCs/>
          <w:color w:val="333333"/>
        </w:rPr>
        <w:t>2.6.2.     </w:t>
      </w:r>
      <w:r w:rsidRPr="00600F5D">
        <w:rPr>
          <w:color w:val="333333"/>
        </w:rPr>
        <w:t>Документы, предусмотренные подпунктами </w:t>
      </w:r>
      <w:r w:rsidRPr="00600F5D">
        <w:rPr>
          <w:b/>
          <w:bCs/>
          <w:color w:val="333333"/>
        </w:rPr>
        <w:t>«б»,</w:t>
      </w:r>
      <w:r w:rsidR="004C36F1">
        <w:rPr>
          <w:b/>
          <w:bCs/>
          <w:color w:val="333333"/>
        </w:rPr>
        <w:t xml:space="preserve"> </w:t>
      </w:r>
      <w:r w:rsidRPr="00600F5D">
        <w:rPr>
          <w:b/>
          <w:bCs/>
          <w:color w:val="333333"/>
        </w:rPr>
        <w:t>«в»</w:t>
      </w:r>
      <w:r w:rsidRPr="00600F5D">
        <w:rPr>
          <w:color w:val="333333"/>
        </w:rPr>
        <w:t>, </w:t>
      </w:r>
      <w:r w:rsidR="004C36F1">
        <w:rPr>
          <w:color w:val="333333"/>
        </w:rPr>
        <w:t xml:space="preserve"> </w:t>
      </w:r>
      <w:r w:rsidRPr="00600F5D">
        <w:rPr>
          <w:b/>
          <w:bCs/>
          <w:color w:val="333333"/>
        </w:rPr>
        <w:t>«г», «е» </w:t>
      </w:r>
      <w:r w:rsidRPr="00600F5D">
        <w:rPr>
          <w:color w:val="333333"/>
        </w:rPr>
        <w:t>пункта </w:t>
      </w:r>
      <w:r w:rsidRPr="00600F5D">
        <w:rPr>
          <w:b/>
          <w:bCs/>
          <w:color w:val="333333"/>
        </w:rPr>
        <w:t>2.6.1</w:t>
      </w:r>
      <w:r w:rsidRPr="00600F5D">
        <w:rPr>
          <w:color w:val="333333"/>
        </w:rPr>
        <w:t>настоящего административного регламента, представляются заявителем самостоятельно одновременно с подачей заявления.</w:t>
      </w:r>
    </w:p>
    <w:p w:rsidR="0069182D" w:rsidRPr="00600F5D" w:rsidRDefault="0069182D" w:rsidP="00600F5D">
      <w:pPr>
        <w:ind w:firstLine="375"/>
        <w:jc w:val="both"/>
        <w:rPr>
          <w:color w:val="000000"/>
        </w:rPr>
      </w:pPr>
      <w:proofErr w:type="gramStart"/>
      <w:r w:rsidRPr="00600F5D">
        <w:rPr>
          <w:color w:val="333333"/>
        </w:rPr>
        <w:t>Документ, предусмотренный подпунктом</w:t>
      </w:r>
      <w:r w:rsidR="004C36F1">
        <w:rPr>
          <w:color w:val="333333"/>
        </w:rPr>
        <w:t xml:space="preserve"> </w:t>
      </w:r>
      <w:r w:rsidRPr="00600F5D">
        <w:rPr>
          <w:color w:val="333333"/>
        </w:rPr>
        <w:t> </w:t>
      </w:r>
      <w:r w:rsidRPr="00600F5D">
        <w:rPr>
          <w:b/>
          <w:bCs/>
          <w:color w:val="333333"/>
        </w:rPr>
        <w:t>«ж»</w:t>
      </w:r>
      <w:r w:rsidRPr="00600F5D">
        <w:rPr>
          <w:color w:val="333333"/>
        </w:rPr>
        <w:t> </w:t>
      </w:r>
      <w:r w:rsidR="004C36F1">
        <w:rPr>
          <w:color w:val="333333"/>
        </w:rPr>
        <w:t xml:space="preserve"> </w:t>
      </w:r>
      <w:r w:rsidRPr="00600F5D">
        <w:rPr>
          <w:color w:val="333333"/>
        </w:rPr>
        <w:t>пункта </w:t>
      </w:r>
      <w:r w:rsidRPr="00600F5D">
        <w:rPr>
          <w:b/>
          <w:bCs/>
          <w:color w:val="333333"/>
        </w:rPr>
        <w:t>2.6.1</w:t>
      </w:r>
      <w:r w:rsidRPr="00600F5D">
        <w:rPr>
          <w:color w:val="333333"/>
        </w:rPr>
        <w:t> настоящего административного регламента, представляется заявителем самостоятельно после подготовки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осуществления государственного кадастрового учета указанной части земельного участка в соответствии с уведомлением о возможности заключения соглашения об установлении сервитута или предложением о заключении соглашения об установлении сервитута</w:t>
      </w:r>
      <w:proofErr w:type="gramEnd"/>
      <w:r w:rsidRPr="00600F5D">
        <w:rPr>
          <w:color w:val="333333"/>
        </w:rPr>
        <w:t xml:space="preserve"> в иных границах.</w:t>
      </w:r>
    </w:p>
    <w:p w:rsidR="0069182D" w:rsidRPr="00600F5D" w:rsidRDefault="0069182D" w:rsidP="00600F5D">
      <w:pPr>
        <w:ind w:firstLine="375"/>
        <w:jc w:val="both"/>
        <w:rPr>
          <w:color w:val="000000"/>
        </w:rPr>
      </w:pPr>
      <w:r w:rsidRPr="00600F5D">
        <w:rPr>
          <w:b/>
          <w:bCs/>
          <w:color w:val="333333"/>
        </w:rPr>
        <w:t>2.6.3. </w:t>
      </w:r>
      <w:r w:rsidRPr="00600F5D">
        <w:rPr>
          <w:color w:val="333333"/>
        </w:rPr>
        <w:t>Заявитель по собственной инициативе вправе представить одновременно с заявлением в виде бумажного документа копию документа, удостоверяющего его личность (для заявителя – гражданина) либо личность представителя юридического лица, копии учредительных документов (для заявителя – юридического лица).</w:t>
      </w:r>
    </w:p>
    <w:p w:rsidR="0069182D" w:rsidRPr="00600F5D" w:rsidRDefault="0069182D" w:rsidP="00600F5D">
      <w:pPr>
        <w:ind w:firstLine="375"/>
        <w:jc w:val="both"/>
        <w:rPr>
          <w:color w:val="000000"/>
        </w:rPr>
      </w:pPr>
      <w:r w:rsidRPr="00600F5D">
        <w:rPr>
          <w:b/>
          <w:bCs/>
          <w:color w:val="333333"/>
        </w:rPr>
        <w:t>2.6.4.</w:t>
      </w:r>
      <w:r w:rsidRPr="00600F5D">
        <w:rPr>
          <w:color w:val="333333"/>
        </w:rPr>
        <w:t> Документы, предусмотренные подпунктом </w:t>
      </w:r>
      <w:r w:rsidRPr="00600F5D">
        <w:rPr>
          <w:b/>
          <w:bCs/>
          <w:color w:val="333333"/>
        </w:rPr>
        <w:t>«и» </w:t>
      </w:r>
      <w:r w:rsidRPr="00600F5D">
        <w:rPr>
          <w:color w:val="333333"/>
        </w:rPr>
        <w:t>пункта</w:t>
      </w:r>
      <w:r w:rsidRPr="00600F5D">
        <w:rPr>
          <w:b/>
          <w:bCs/>
          <w:color w:val="333333"/>
        </w:rPr>
        <w:t> 2.6.1 </w:t>
      </w:r>
      <w:r w:rsidRPr="00600F5D">
        <w:rPr>
          <w:color w:val="333333"/>
        </w:rPr>
        <w:t>настоящего административного регламента, представляются заявителем самостоятельно, если указанные документы (их копии или сведения, содержащиеся в них) отсутствуют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w:t>
      </w:r>
    </w:p>
    <w:p w:rsidR="0069182D" w:rsidRPr="00600F5D" w:rsidRDefault="0069182D" w:rsidP="00600F5D">
      <w:pPr>
        <w:ind w:firstLine="375"/>
        <w:jc w:val="both"/>
        <w:rPr>
          <w:color w:val="000000"/>
        </w:rPr>
      </w:pPr>
      <w:r w:rsidRPr="00600F5D">
        <w:rPr>
          <w:b/>
          <w:bCs/>
          <w:color w:val="333333"/>
        </w:rPr>
        <w:lastRenderedPageBreak/>
        <w:t>2.6.5.</w:t>
      </w:r>
      <w:r w:rsidRPr="00600F5D">
        <w:rPr>
          <w:color w:val="333333"/>
        </w:rPr>
        <w:t> Документы, предусмотренные подпунктами </w:t>
      </w:r>
      <w:r w:rsidRPr="00600F5D">
        <w:rPr>
          <w:b/>
          <w:bCs/>
          <w:color w:val="333333"/>
        </w:rPr>
        <w:t>«д», «з» </w:t>
      </w:r>
      <w:r w:rsidRPr="00600F5D">
        <w:rPr>
          <w:color w:val="333333"/>
        </w:rPr>
        <w:t>пункта</w:t>
      </w:r>
      <w:r w:rsidRPr="00600F5D">
        <w:rPr>
          <w:b/>
          <w:bCs/>
          <w:color w:val="333333"/>
        </w:rPr>
        <w:t> 2.6.1 </w:t>
      </w:r>
      <w:r w:rsidRPr="00600F5D">
        <w:rPr>
          <w:color w:val="333333"/>
        </w:rPr>
        <w:t>настоящего административного регламента, администрация запрашивает в порядке межведомственного информационного взаимодействия.</w:t>
      </w:r>
    </w:p>
    <w:p w:rsidR="0069182D" w:rsidRPr="00600F5D" w:rsidRDefault="0069182D" w:rsidP="00600F5D">
      <w:pPr>
        <w:ind w:firstLine="375"/>
        <w:jc w:val="both"/>
        <w:rPr>
          <w:color w:val="000000"/>
        </w:rPr>
      </w:pPr>
      <w:r w:rsidRPr="00600F5D">
        <w:rPr>
          <w:b/>
          <w:bCs/>
          <w:color w:val="333333"/>
        </w:rPr>
        <w:t>2.6.6.</w:t>
      </w:r>
      <w:r w:rsidRPr="00600F5D">
        <w:rPr>
          <w:color w:val="333333"/>
        </w:rPr>
        <w:t> Документы, предусмотренные подпунктом </w:t>
      </w:r>
      <w:r w:rsidRPr="00600F5D">
        <w:rPr>
          <w:b/>
          <w:bCs/>
          <w:color w:val="333333"/>
        </w:rPr>
        <w:t>«и» </w:t>
      </w:r>
      <w:r w:rsidRPr="00600F5D">
        <w:rPr>
          <w:color w:val="333333"/>
        </w:rPr>
        <w:t>пункта</w:t>
      </w:r>
      <w:r w:rsidRPr="00600F5D">
        <w:rPr>
          <w:b/>
          <w:bCs/>
          <w:color w:val="333333"/>
        </w:rPr>
        <w:t> 2.6.1 </w:t>
      </w:r>
      <w:r w:rsidRPr="00600F5D">
        <w:rPr>
          <w:color w:val="333333"/>
        </w:rPr>
        <w:t>настоящего административного регламента, администрация запрашивает в порядке межведомственного информационного взаимодействия, если такие документы (их копии или сведения, содержащиеся в них) находятся 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организаций.</w:t>
      </w:r>
    </w:p>
    <w:p w:rsidR="0069182D" w:rsidRPr="00600F5D" w:rsidRDefault="0069182D" w:rsidP="00600F5D">
      <w:pPr>
        <w:ind w:firstLine="375"/>
        <w:jc w:val="both"/>
        <w:rPr>
          <w:color w:val="000000"/>
        </w:rPr>
      </w:pPr>
      <w:r w:rsidRPr="00600F5D">
        <w:rPr>
          <w:b/>
          <w:bCs/>
          <w:color w:val="333333"/>
        </w:rPr>
        <w:t>2.6.7. </w:t>
      </w:r>
      <w:r w:rsidRPr="00600F5D">
        <w:rPr>
          <w:color w:val="333333"/>
        </w:rPr>
        <w:t>Документы, прилагаемые к заявлению, представленному в форме электронного документа, направляются заявителем в порядке, способами и в формате, соответствующим требованиям, определенным Приказом Минэкономразвития РФ от 14 января 2015 года N 7.</w:t>
      </w:r>
    </w:p>
    <w:p w:rsidR="0069182D" w:rsidRDefault="0069182D" w:rsidP="00600F5D">
      <w:pPr>
        <w:ind w:firstLine="375"/>
        <w:jc w:val="both"/>
        <w:rPr>
          <w:color w:val="333333"/>
        </w:rPr>
      </w:pPr>
      <w:r w:rsidRPr="00600F5D">
        <w:rPr>
          <w:color w:val="333333"/>
        </w:rPr>
        <w:t>Документы, предусмотренные подпунктом </w:t>
      </w:r>
      <w:r w:rsidRPr="00600F5D">
        <w:rPr>
          <w:b/>
          <w:bCs/>
          <w:color w:val="333333"/>
        </w:rPr>
        <w:t>«б» </w:t>
      </w:r>
      <w:r w:rsidRPr="00600F5D">
        <w:rPr>
          <w:color w:val="333333"/>
        </w:rPr>
        <w:t>пункта </w:t>
      </w:r>
      <w:r w:rsidRPr="00600F5D">
        <w:rPr>
          <w:b/>
          <w:bCs/>
          <w:color w:val="333333"/>
        </w:rPr>
        <w:t>2.6.1</w:t>
      </w:r>
      <w:r w:rsidRPr="00600F5D">
        <w:rPr>
          <w:color w:val="333333"/>
        </w:rPr>
        <w:t> настоящего административного регламента, не предоставляются заявителем в случае представления заявления посредством отправки через личный кабинет единого портала или регионального портала, а также подписания заявления усиленной квалифицированной электронной подписью.</w:t>
      </w:r>
    </w:p>
    <w:p w:rsidR="004C36F1" w:rsidRPr="00600F5D" w:rsidRDefault="004C36F1" w:rsidP="00600F5D">
      <w:pPr>
        <w:ind w:firstLine="375"/>
        <w:jc w:val="both"/>
        <w:rPr>
          <w:color w:val="000000"/>
        </w:rPr>
      </w:pPr>
    </w:p>
    <w:p w:rsidR="0069182D" w:rsidRPr="00600F5D" w:rsidRDefault="0069182D" w:rsidP="004C36F1">
      <w:pPr>
        <w:ind w:firstLine="375"/>
        <w:jc w:val="center"/>
        <w:rPr>
          <w:color w:val="000000"/>
        </w:rPr>
      </w:pPr>
      <w:r w:rsidRPr="00600F5D">
        <w:rPr>
          <w:b/>
          <w:bCs/>
          <w:color w:val="333333"/>
        </w:rPr>
        <w:t>2.7. Перечень оснований для возврата заявления заявителю</w:t>
      </w:r>
    </w:p>
    <w:p w:rsidR="0069182D" w:rsidRPr="00600F5D" w:rsidRDefault="0069182D" w:rsidP="00600F5D">
      <w:pPr>
        <w:ind w:firstLine="375"/>
        <w:jc w:val="both"/>
        <w:rPr>
          <w:color w:val="000000"/>
        </w:rPr>
      </w:pPr>
      <w:r w:rsidRPr="00600F5D">
        <w:rPr>
          <w:color w:val="333333"/>
        </w:rPr>
        <w:t>Заявление возвращается заявителю по следующим основаниям:</w:t>
      </w:r>
    </w:p>
    <w:p w:rsidR="0069182D" w:rsidRPr="00600F5D" w:rsidRDefault="0069182D" w:rsidP="00600F5D">
      <w:pPr>
        <w:ind w:firstLine="375"/>
        <w:jc w:val="both"/>
        <w:rPr>
          <w:color w:val="000000"/>
        </w:rPr>
      </w:pPr>
      <w:r w:rsidRPr="00600F5D">
        <w:rPr>
          <w:color w:val="333333"/>
        </w:rPr>
        <w:t>- несоответствие заявления форме, предусмотренной </w:t>
      </w:r>
      <w:r w:rsidRPr="00600F5D">
        <w:rPr>
          <w:b/>
          <w:bCs/>
          <w:color w:val="333333"/>
        </w:rPr>
        <w:t>Приложением 1</w:t>
      </w:r>
      <w:r w:rsidRPr="00600F5D">
        <w:rPr>
          <w:color w:val="333333"/>
        </w:rPr>
        <w:t> к настоящему административному регламенту;</w:t>
      </w:r>
    </w:p>
    <w:p w:rsidR="0069182D" w:rsidRPr="00600F5D" w:rsidRDefault="0069182D" w:rsidP="00600F5D">
      <w:pPr>
        <w:ind w:firstLine="375"/>
        <w:jc w:val="both"/>
        <w:rPr>
          <w:color w:val="000000"/>
        </w:rPr>
      </w:pPr>
      <w:r w:rsidRPr="00600F5D">
        <w:rPr>
          <w:color w:val="333333"/>
        </w:rPr>
        <w:t>- несоответствие заявления требованиям к порядку, способам и формату представления заявления, определенным Приказом Минэкономразвития РФ от 14 января 2015 года N 7 (для заявления, представленного в форме электронного документа);</w:t>
      </w:r>
    </w:p>
    <w:p w:rsidR="0069182D" w:rsidRDefault="0069182D" w:rsidP="00600F5D">
      <w:pPr>
        <w:ind w:firstLine="375"/>
        <w:jc w:val="both"/>
        <w:rPr>
          <w:color w:val="333333"/>
        </w:rPr>
      </w:pPr>
      <w:r w:rsidRPr="00600F5D">
        <w:rPr>
          <w:color w:val="333333"/>
        </w:rPr>
        <w:t>- непредставление какого-либо из документов, предусмотренных частью 1 пункта</w:t>
      </w:r>
      <w:proofErr w:type="gramStart"/>
      <w:r w:rsidRPr="00600F5D">
        <w:rPr>
          <w:b/>
          <w:bCs/>
          <w:color w:val="333333"/>
        </w:rPr>
        <w:t>2</w:t>
      </w:r>
      <w:proofErr w:type="gramEnd"/>
      <w:r w:rsidRPr="00600F5D">
        <w:rPr>
          <w:b/>
          <w:bCs/>
          <w:color w:val="333333"/>
        </w:rPr>
        <w:t>.6.2, пунктом 2.6.4</w:t>
      </w:r>
      <w:r w:rsidRPr="00600F5D">
        <w:rPr>
          <w:color w:val="333333"/>
        </w:rPr>
        <w:t> настоящего административного регламента.</w:t>
      </w:r>
    </w:p>
    <w:p w:rsidR="004C36F1" w:rsidRPr="00600F5D" w:rsidRDefault="004C36F1" w:rsidP="00600F5D">
      <w:pPr>
        <w:ind w:firstLine="375"/>
        <w:jc w:val="both"/>
        <w:rPr>
          <w:color w:val="000000"/>
        </w:rPr>
      </w:pPr>
    </w:p>
    <w:p w:rsidR="0069182D" w:rsidRPr="00600F5D" w:rsidRDefault="0069182D" w:rsidP="004C36F1">
      <w:pPr>
        <w:ind w:firstLine="375"/>
        <w:jc w:val="center"/>
        <w:rPr>
          <w:color w:val="000000"/>
        </w:rPr>
      </w:pPr>
      <w:r w:rsidRPr="00600F5D">
        <w:rPr>
          <w:b/>
          <w:bCs/>
          <w:color w:val="333333"/>
        </w:rPr>
        <w:t>2.8. Перечень оснований для отказа в предоставлении муниципальной услуги</w:t>
      </w:r>
    </w:p>
    <w:p w:rsidR="0069182D" w:rsidRPr="00600F5D" w:rsidRDefault="0069182D" w:rsidP="00600F5D">
      <w:pPr>
        <w:ind w:firstLine="375"/>
        <w:jc w:val="both"/>
        <w:rPr>
          <w:color w:val="000000"/>
        </w:rPr>
      </w:pPr>
      <w:r w:rsidRPr="00600F5D">
        <w:rPr>
          <w:color w:val="333333"/>
        </w:rPr>
        <w:t>На любом из этапов осуществления административных процедур предоставления               муниципальной услуги они могут быть прекращены, а заявителю может быть отказано в     предоставлении муниципальной услуги по следующим основаниям, предусмотренным   пункто</w:t>
      </w:r>
      <w:r w:rsidRPr="00600F5D">
        <w:rPr>
          <w:b/>
          <w:bCs/>
          <w:color w:val="333333"/>
        </w:rPr>
        <w:t>м 4 </w:t>
      </w:r>
      <w:r w:rsidRPr="00600F5D">
        <w:rPr>
          <w:color w:val="333333"/>
        </w:rPr>
        <w:t>статьи</w:t>
      </w:r>
      <w:r w:rsidRPr="00600F5D">
        <w:rPr>
          <w:b/>
          <w:bCs/>
          <w:color w:val="333333"/>
        </w:rPr>
        <w:t> 39.26</w:t>
      </w:r>
      <w:r w:rsidRPr="00600F5D">
        <w:rPr>
          <w:color w:val="333333"/>
        </w:rPr>
        <w:t>Земельного кодекса Российской Федерации:</w:t>
      </w:r>
    </w:p>
    <w:p w:rsidR="0069182D" w:rsidRPr="00600F5D" w:rsidRDefault="0069182D" w:rsidP="00600F5D">
      <w:pPr>
        <w:ind w:firstLine="375"/>
        <w:jc w:val="both"/>
        <w:rPr>
          <w:color w:val="000000"/>
        </w:rPr>
      </w:pPr>
      <w:r w:rsidRPr="00600F5D">
        <w:rPr>
          <w:color w:val="333333"/>
        </w:rPr>
        <w:t>- заявление об установлении сервитута направлено в орган местного самоуправления, который не вправе заключать соглашение об установлении сервитута;</w:t>
      </w:r>
    </w:p>
    <w:p w:rsidR="0069182D" w:rsidRPr="00600F5D" w:rsidRDefault="0069182D" w:rsidP="00600F5D">
      <w:pPr>
        <w:ind w:firstLine="375"/>
        <w:jc w:val="both"/>
        <w:rPr>
          <w:color w:val="000000"/>
        </w:rPr>
      </w:pPr>
      <w:r w:rsidRPr="00600F5D">
        <w:rPr>
          <w:color w:val="333333"/>
        </w:rPr>
        <w:t>- планируемое на условиях сервитута использование земельного участка не допускается в соответствии с федеральными законами;</w:t>
      </w:r>
    </w:p>
    <w:p w:rsidR="0069182D" w:rsidRPr="00600F5D" w:rsidRDefault="0069182D" w:rsidP="00600F5D">
      <w:pPr>
        <w:ind w:firstLine="375"/>
        <w:jc w:val="both"/>
        <w:rPr>
          <w:color w:val="000000"/>
        </w:rPr>
      </w:pPr>
      <w:r w:rsidRPr="00600F5D">
        <w:rPr>
          <w:color w:val="333333"/>
        </w:rPr>
        <w:t>- установление сервитута приведет к невозможности использовать земельный участок в соответствии с его разрешенным использованием или к существенны</w:t>
      </w:r>
      <w:r w:rsidR="005242CF">
        <w:rPr>
          <w:color w:val="333333"/>
        </w:rPr>
        <w:t>м затруднениям в  </w:t>
      </w:r>
      <w:r w:rsidRPr="00600F5D">
        <w:rPr>
          <w:color w:val="333333"/>
        </w:rPr>
        <w:t xml:space="preserve"> использовании земельного участка.</w:t>
      </w:r>
    </w:p>
    <w:p w:rsidR="0069182D" w:rsidRPr="00600F5D" w:rsidRDefault="0069182D" w:rsidP="00600F5D">
      <w:pPr>
        <w:ind w:firstLine="375"/>
        <w:jc w:val="both"/>
        <w:rPr>
          <w:color w:val="000000"/>
        </w:rPr>
      </w:pPr>
      <w:r w:rsidRPr="00600F5D">
        <w:rPr>
          <w:color w:val="333333"/>
        </w:rPr>
        <w:t>Отказ в предоставлении муниципальной услуги по иным основаниям не допускается.</w:t>
      </w:r>
    </w:p>
    <w:p w:rsidR="0069182D" w:rsidRDefault="0069182D" w:rsidP="00600F5D">
      <w:pPr>
        <w:ind w:firstLine="375"/>
        <w:jc w:val="both"/>
        <w:rPr>
          <w:color w:val="333333"/>
        </w:rPr>
      </w:pPr>
      <w:r w:rsidRPr="00600F5D">
        <w:rPr>
          <w:color w:val="333333"/>
        </w:rPr>
        <w:t>На любой стадии административных процедур предоставление муниципальной услуги может быть прекращено по добровольному волеизъявлению заявителя на основании его письменного заявления.</w:t>
      </w:r>
    </w:p>
    <w:p w:rsidR="005242CF" w:rsidRPr="00600F5D" w:rsidRDefault="005242CF" w:rsidP="00600F5D">
      <w:pPr>
        <w:ind w:firstLine="375"/>
        <w:jc w:val="both"/>
        <w:rPr>
          <w:color w:val="000000"/>
        </w:rPr>
      </w:pPr>
    </w:p>
    <w:p w:rsidR="0069182D" w:rsidRPr="00600F5D" w:rsidRDefault="0069182D" w:rsidP="005242CF">
      <w:pPr>
        <w:ind w:firstLine="375"/>
        <w:jc w:val="center"/>
        <w:rPr>
          <w:color w:val="000000"/>
        </w:rPr>
      </w:pPr>
      <w:r w:rsidRPr="00600F5D">
        <w:rPr>
          <w:b/>
          <w:bCs/>
          <w:color w:val="333333"/>
        </w:rPr>
        <w:t>2.9. Размер платы, взимаемый с заявителя при предоставлении муниципальной услуги</w:t>
      </w:r>
    </w:p>
    <w:p w:rsidR="0069182D" w:rsidRPr="00600F5D" w:rsidRDefault="0069182D" w:rsidP="00600F5D">
      <w:pPr>
        <w:ind w:firstLine="375"/>
        <w:jc w:val="both"/>
        <w:rPr>
          <w:color w:val="000000"/>
        </w:rPr>
      </w:pPr>
      <w:r w:rsidRPr="00600F5D">
        <w:rPr>
          <w:color w:val="333333"/>
        </w:rPr>
        <w:t>Плата за предоставление муниципальной услуги не взимается.</w:t>
      </w:r>
    </w:p>
    <w:p w:rsidR="0069182D" w:rsidRPr="00600F5D" w:rsidRDefault="0069182D" w:rsidP="005242CF">
      <w:pPr>
        <w:ind w:firstLine="375"/>
        <w:jc w:val="center"/>
        <w:rPr>
          <w:color w:val="000000"/>
        </w:rPr>
      </w:pPr>
      <w:r w:rsidRPr="00600F5D">
        <w:rPr>
          <w:b/>
          <w:bCs/>
          <w:color w:val="333333"/>
        </w:rPr>
        <w:lastRenderedPageBreak/>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9182D" w:rsidRDefault="0069182D" w:rsidP="00600F5D">
      <w:pPr>
        <w:ind w:firstLine="375"/>
        <w:jc w:val="both"/>
        <w:rPr>
          <w:color w:val="333333"/>
        </w:rPr>
      </w:pPr>
      <w:r w:rsidRPr="00600F5D">
        <w:rPr>
          <w:color w:val="333333"/>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242CF" w:rsidRPr="00600F5D" w:rsidRDefault="005242CF" w:rsidP="00600F5D">
      <w:pPr>
        <w:ind w:firstLine="375"/>
        <w:jc w:val="both"/>
        <w:rPr>
          <w:color w:val="000000"/>
        </w:rPr>
      </w:pPr>
    </w:p>
    <w:p w:rsidR="0069182D" w:rsidRPr="00600F5D" w:rsidRDefault="0069182D" w:rsidP="005242CF">
      <w:pPr>
        <w:ind w:firstLine="375"/>
        <w:jc w:val="center"/>
        <w:rPr>
          <w:color w:val="000000"/>
        </w:rPr>
      </w:pPr>
      <w:r w:rsidRPr="00600F5D">
        <w:rPr>
          <w:b/>
          <w:bCs/>
          <w:color w:val="333333"/>
        </w:rPr>
        <w:t>2.11. Срок регистрации запроса заявителя о предоставлении муниципальной услуги</w:t>
      </w:r>
    </w:p>
    <w:p w:rsidR="0069182D" w:rsidRPr="00600F5D" w:rsidRDefault="0069182D" w:rsidP="00600F5D">
      <w:pPr>
        <w:ind w:firstLine="375"/>
        <w:jc w:val="both"/>
        <w:rPr>
          <w:color w:val="000000"/>
        </w:rPr>
      </w:pPr>
      <w:r w:rsidRPr="00600F5D">
        <w:rPr>
          <w:color w:val="333333"/>
        </w:rPr>
        <w:t>Входящее заявление регистрируется в отделе по вопросам землепользования и социальной сферы в следующие сроки:</w:t>
      </w:r>
    </w:p>
    <w:p w:rsidR="0069182D" w:rsidRPr="00600F5D" w:rsidRDefault="0069182D" w:rsidP="00600F5D">
      <w:pPr>
        <w:ind w:firstLine="375"/>
        <w:jc w:val="both"/>
        <w:rPr>
          <w:color w:val="000000"/>
        </w:rPr>
      </w:pPr>
      <w:r w:rsidRPr="00600F5D">
        <w:rPr>
          <w:color w:val="333333"/>
        </w:rPr>
        <w:t>- при подаче лично – в течение 10 минут;</w:t>
      </w:r>
    </w:p>
    <w:p w:rsidR="0069182D" w:rsidRPr="00600F5D" w:rsidRDefault="0069182D" w:rsidP="00600F5D">
      <w:pPr>
        <w:ind w:firstLine="375"/>
        <w:jc w:val="both"/>
        <w:rPr>
          <w:color w:val="000000"/>
        </w:rPr>
      </w:pPr>
      <w:r w:rsidRPr="00600F5D">
        <w:rPr>
          <w:color w:val="333333"/>
        </w:rPr>
        <w:t>- при направлении посредством почтового отправления – в течение одного рабочего дня;</w:t>
      </w:r>
    </w:p>
    <w:p w:rsidR="0069182D" w:rsidRPr="00600F5D" w:rsidRDefault="0069182D" w:rsidP="00600F5D">
      <w:pPr>
        <w:ind w:firstLine="375"/>
        <w:jc w:val="both"/>
        <w:rPr>
          <w:color w:val="000000"/>
        </w:rPr>
      </w:pPr>
      <w:r w:rsidRPr="00600F5D">
        <w:rPr>
          <w:color w:val="333333"/>
        </w:rPr>
        <w:t>- при направлении в форме электронного документа с использованием информационно-телекоммуникационной сети Интернет - в течение одного рабочего дня.</w:t>
      </w:r>
    </w:p>
    <w:p w:rsidR="0069182D" w:rsidRPr="00600F5D" w:rsidRDefault="0069182D" w:rsidP="00600F5D">
      <w:pPr>
        <w:ind w:firstLine="375"/>
        <w:jc w:val="both"/>
        <w:rPr>
          <w:color w:val="000000"/>
        </w:rPr>
      </w:pPr>
      <w:r w:rsidRPr="00600F5D">
        <w:rPr>
          <w:b/>
          <w:bCs/>
          <w:color w:val="333333"/>
        </w:rPr>
        <w:t>2.12. </w:t>
      </w:r>
      <w:proofErr w:type="gramStart"/>
      <w:r w:rsidRPr="00600F5D">
        <w:rPr>
          <w:color w:val="333333"/>
        </w:rPr>
        <w:t>Т</w:t>
      </w:r>
      <w:r w:rsidRPr="00600F5D">
        <w:rPr>
          <w:color w:val="000000"/>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9182D" w:rsidRPr="00600F5D" w:rsidRDefault="0069182D" w:rsidP="00600F5D">
      <w:pPr>
        <w:ind w:firstLine="375"/>
        <w:jc w:val="both"/>
        <w:rPr>
          <w:color w:val="000000"/>
        </w:rPr>
      </w:pPr>
      <w:r w:rsidRPr="00600F5D">
        <w:rPr>
          <w:color w:val="333333"/>
        </w:rPr>
        <w:t>Для ожидания приема посетителям отводятся места, оборудованные стульями, столами, необходимыми для оформления документов.</w:t>
      </w:r>
    </w:p>
    <w:p w:rsidR="0069182D" w:rsidRPr="00600F5D" w:rsidRDefault="0069182D" w:rsidP="00600F5D">
      <w:pPr>
        <w:ind w:firstLine="375"/>
        <w:jc w:val="both"/>
        <w:rPr>
          <w:color w:val="000000"/>
        </w:rPr>
      </w:pPr>
      <w:r w:rsidRPr="00600F5D">
        <w:rPr>
          <w:color w:val="333333"/>
        </w:rPr>
        <w:t>В помещениях для работы с посетителями размещаются информационные стенды со следующей информацией:</w:t>
      </w:r>
    </w:p>
    <w:p w:rsidR="0069182D" w:rsidRPr="00600F5D" w:rsidRDefault="0069182D" w:rsidP="00600F5D">
      <w:pPr>
        <w:ind w:firstLine="375"/>
        <w:jc w:val="both"/>
        <w:rPr>
          <w:color w:val="000000"/>
        </w:rPr>
      </w:pPr>
      <w:r w:rsidRPr="00600F5D">
        <w:rPr>
          <w:color w:val="333333"/>
        </w:rPr>
        <w:t>-      о порядке предоставления муниципальной услуги;</w:t>
      </w:r>
    </w:p>
    <w:p w:rsidR="0069182D" w:rsidRPr="00600F5D" w:rsidRDefault="0069182D" w:rsidP="00600F5D">
      <w:pPr>
        <w:ind w:firstLine="375"/>
        <w:jc w:val="both"/>
        <w:rPr>
          <w:color w:val="000000"/>
        </w:rPr>
      </w:pPr>
      <w:r w:rsidRPr="00600F5D">
        <w:rPr>
          <w:color w:val="333333"/>
        </w:rPr>
        <w:t>-      о перечне, формах документов для заполнения, образцах заполнения документов;</w:t>
      </w:r>
    </w:p>
    <w:p w:rsidR="0069182D" w:rsidRPr="00600F5D" w:rsidRDefault="0069182D" w:rsidP="00600F5D">
      <w:pPr>
        <w:ind w:firstLine="375"/>
        <w:jc w:val="both"/>
        <w:rPr>
          <w:color w:val="000000"/>
        </w:rPr>
      </w:pPr>
      <w:r w:rsidRPr="00600F5D">
        <w:rPr>
          <w:color w:val="333333"/>
        </w:rPr>
        <w:t>-      об адресах организаций, в которые необходимо обратиться заявителю с целью получения документов, входящих в перечень, предусмотренный частью 6 статьи 7 Федерального закона от 27 июля 2010 года № 210-ФЗ «Об организации предоставления государственных и муниципальных услуг», с описанием конечного результата обращения в каждую из указанных организаций.</w:t>
      </w:r>
    </w:p>
    <w:p w:rsidR="0069182D" w:rsidRPr="00600F5D" w:rsidRDefault="0069182D" w:rsidP="00600F5D">
      <w:pPr>
        <w:ind w:firstLine="375"/>
        <w:jc w:val="both"/>
        <w:rPr>
          <w:color w:val="000000"/>
        </w:rPr>
      </w:pPr>
      <w:r w:rsidRPr="00600F5D">
        <w:rPr>
          <w:color w:val="333333"/>
        </w:rPr>
        <w:t>Администрация обеспечивает инвалидам, включая инвалидов, использующих кресла-коляски и собак-проводников:</w:t>
      </w:r>
    </w:p>
    <w:p w:rsidR="0069182D" w:rsidRPr="00600F5D" w:rsidRDefault="0069182D" w:rsidP="00600F5D">
      <w:pPr>
        <w:ind w:firstLine="375"/>
        <w:jc w:val="both"/>
        <w:rPr>
          <w:color w:val="000000"/>
        </w:rPr>
      </w:pPr>
      <w:r w:rsidRPr="00600F5D">
        <w:rPr>
          <w:color w:val="333333"/>
        </w:rPr>
        <w:t>условия для беспрепятственного доступа к зданию, помещениям, в которых предоставляется муниципальная услуга (далее – здание (помещения);</w:t>
      </w:r>
    </w:p>
    <w:p w:rsidR="0069182D" w:rsidRPr="00600F5D" w:rsidRDefault="0069182D" w:rsidP="00600F5D">
      <w:pPr>
        <w:ind w:firstLine="375"/>
        <w:jc w:val="both"/>
        <w:rPr>
          <w:color w:val="000000"/>
        </w:rPr>
      </w:pPr>
      <w:r w:rsidRPr="00600F5D">
        <w:rPr>
          <w:color w:val="333333"/>
        </w:rPr>
        <w:t>возможность (самостоятельно или с помощью специалистов администрации) передвижения по территории, непосредственно прилегающей к зданию, входа в такое здание (помещения) и выхода из них;</w:t>
      </w:r>
    </w:p>
    <w:p w:rsidR="0069182D" w:rsidRPr="00600F5D" w:rsidRDefault="0069182D" w:rsidP="00600F5D">
      <w:pPr>
        <w:ind w:firstLine="375"/>
        <w:jc w:val="both"/>
        <w:rPr>
          <w:color w:val="000000"/>
        </w:rPr>
      </w:pPr>
      <w:r w:rsidRPr="00600F5D">
        <w:rPr>
          <w:color w:val="333333"/>
        </w:rPr>
        <w:t>возможность посадки в транспортное средство и высадки из него перед входом в здание, в том числе с использованием кресла-коляски, при необходимости - с помощью специалистов администрации;</w:t>
      </w:r>
    </w:p>
    <w:p w:rsidR="0069182D" w:rsidRPr="00600F5D" w:rsidRDefault="0069182D" w:rsidP="00600F5D">
      <w:pPr>
        <w:ind w:firstLine="375"/>
        <w:jc w:val="both"/>
        <w:rPr>
          <w:color w:val="000000"/>
        </w:rPr>
      </w:pPr>
      <w:r w:rsidRPr="00600F5D">
        <w:rPr>
          <w:color w:val="333333"/>
        </w:rPr>
        <w:t>сопровождение инвалидов, имеющих стойкие расстройства функции зрения и самостоятельного передвижения, и оказание им помощи в здании (помещениях);</w:t>
      </w:r>
    </w:p>
    <w:p w:rsidR="0069182D" w:rsidRPr="00600F5D" w:rsidRDefault="0069182D" w:rsidP="00600F5D">
      <w:pPr>
        <w:ind w:firstLine="375"/>
        <w:jc w:val="both"/>
        <w:rPr>
          <w:color w:val="000000"/>
        </w:rPr>
      </w:pPr>
      <w:r w:rsidRPr="00600F5D">
        <w:rPr>
          <w:color w:val="333333"/>
        </w:rPr>
        <w:t>надлежащее размещение оборудования и носителей информации, необходимых для обеспечения беспрепятственного доступа инвалидов к зданию (помещениям) с учетом ограничений их жизнедеятельности;</w:t>
      </w:r>
    </w:p>
    <w:p w:rsidR="0069182D" w:rsidRPr="00600F5D" w:rsidRDefault="0069182D" w:rsidP="00600F5D">
      <w:pPr>
        <w:ind w:firstLine="375"/>
        <w:jc w:val="both"/>
        <w:rPr>
          <w:color w:val="000000"/>
        </w:rPr>
      </w:pPr>
      <w:r w:rsidRPr="00600F5D">
        <w:rPr>
          <w:color w:val="333333"/>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9182D" w:rsidRPr="00600F5D" w:rsidRDefault="0069182D" w:rsidP="00600F5D">
      <w:pPr>
        <w:ind w:firstLine="375"/>
        <w:jc w:val="both"/>
        <w:rPr>
          <w:color w:val="000000"/>
        </w:rPr>
      </w:pPr>
      <w:r w:rsidRPr="00600F5D">
        <w:rPr>
          <w:color w:val="333333"/>
        </w:rPr>
        <w:lastRenderedPageBreak/>
        <w:t>допу</w:t>
      </w:r>
      <w:proofErr w:type="gramStart"/>
      <w:r w:rsidRPr="00600F5D">
        <w:rPr>
          <w:color w:val="333333"/>
        </w:rPr>
        <w:t>ск в зд</w:t>
      </w:r>
      <w:proofErr w:type="gramEnd"/>
      <w:r w:rsidRPr="00600F5D">
        <w:rPr>
          <w:color w:val="333333"/>
        </w:rPr>
        <w:t>ание (помещения) собаки-проводника при наличии документа, подтверждающего ее специальное обучение;</w:t>
      </w:r>
    </w:p>
    <w:p w:rsidR="0069182D" w:rsidRPr="00600F5D" w:rsidRDefault="0069182D" w:rsidP="00600F5D">
      <w:pPr>
        <w:ind w:firstLine="375"/>
        <w:jc w:val="both"/>
        <w:rPr>
          <w:color w:val="000000"/>
        </w:rPr>
      </w:pPr>
      <w:r w:rsidRPr="00600F5D">
        <w:rPr>
          <w:color w:val="333333"/>
        </w:rPr>
        <w:t>оказание специалистами администрации помощи инвалидам в преодолении барьеров, мешающих получению ими муниципальной услуги и использованию здания (помещений) наравне с другими лицами.</w:t>
      </w:r>
    </w:p>
    <w:p w:rsidR="0069182D" w:rsidRDefault="0069182D" w:rsidP="00600F5D">
      <w:pPr>
        <w:ind w:firstLine="375"/>
        <w:jc w:val="both"/>
        <w:rPr>
          <w:color w:val="000000"/>
        </w:rPr>
      </w:pPr>
      <w:r w:rsidRPr="00600F5D">
        <w:rPr>
          <w:color w:val="000000"/>
        </w:rPr>
        <w:t>Рабочие места специалистов, принимающих и рассматривающих заявления и документы, должны быть оборудованы персональным компьютером с возможностью доступа к необходимым информационным базам данных, печатающим устройством</w:t>
      </w:r>
      <w:r w:rsidR="005242CF">
        <w:rPr>
          <w:color w:val="000000"/>
        </w:rPr>
        <w:t>.</w:t>
      </w:r>
    </w:p>
    <w:p w:rsidR="005242CF" w:rsidRPr="00600F5D" w:rsidRDefault="005242CF" w:rsidP="00600F5D">
      <w:pPr>
        <w:ind w:firstLine="375"/>
        <w:jc w:val="both"/>
        <w:rPr>
          <w:color w:val="000000"/>
        </w:rPr>
      </w:pPr>
    </w:p>
    <w:p w:rsidR="0069182D" w:rsidRPr="00600F5D" w:rsidRDefault="0069182D" w:rsidP="005242CF">
      <w:pPr>
        <w:ind w:firstLine="375"/>
        <w:jc w:val="center"/>
        <w:rPr>
          <w:color w:val="000000"/>
        </w:rPr>
      </w:pPr>
      <w:r w:rsidRPr="00600F5D">
        <w:rPr>
          <w:b/>
          <w:bCs/>
          <w:color w:val="333333"/>
        </w:rPr>
        <w:t>2.13. Показатели доступности и качества муниципальной</w:t>
      </w:r>
      <w:r w:rsidRPr="00600F5D">
        <w:rPr>
          <w:color w:val="333333"/>
        </w:rPr>
        <w:t> </w:t>
      </w:r>
      <w:r w:rsidRPr="00600F5D">
        <w:rPr>
          <w:b/>
          <w:bCs/>
          <w:color w:val="333333"/>
        </w:rPr>
        <w:t>услуги</w:t>
      </w:r>
    </w:p>
    <w:p w:rsidR="0069182D" w:rsidRPr="00600F5D" w:rsidRDefault="0069182D" w:rsidP="00600F5D">
      <w:pPr>
        <w:ind w:firstLine="375"/>
        <w:jc w:val="both"/>
        <w:rPr>
          <w:color w:val="000000"/>
        </w:rPr>
      </w:pPr>
      <w:r w:rsidRPr="00600F5D">
        <w:rPr>
          <w:color w:val="333333"/>
        </w:rPr>
        <w:t>Показателями доступности и качества муниципальной услуги являются:</w:t>
      </w:r>
    </w:p>
    <w:p w:rsidR="0069182D" w:rsidRPr="00600F5D" w:rsidRDefault="0069182D" w:rsidP="00600F5D">
      <w:pPr>
        <w:ind w:firstLine="375"/>
        <w:jc w:val="both"/>
        <w:rPr>
          <w:color w:val="000000"/>
        </w:rPr>
      </w:pPr>
      <w:r w:rsidRPr="00600F5D">
        <w:rPr>
          <w:b/>
          <w:bCs/>
          <w:color w:val="333333"/>
        </w:rPr>
        <w:t>- информированность заявителя о правилах и порядке предоставления муниципальной услуги</w:t>
      </w:r>
    </w:p>
    <w:p w:rsidR="0069182D" w:rsidRPr="00600F5D" w:rsidRDefault="0069182D" w:rsidP="00600F5D">
      <w:pPr>
        <w:ind w:firstLine="375"/>
        <w:jc w:val="both"/>
        <w:rPr>
          <w:color w:val="000000"/>
        </w:rPr>
      </w:pPr>
      <w:r w:rsidRPr="00600F5D">
        <w:rPr>
          <w:color w:val="333333"/>
        </w:rPr>
        <w:t>Информацию о правилах и порядке предоставления муниципальной услуги заявитель может получить:</w:t>
      </w:r>
    </w:p>
    <w:p w:rsidR="0069182D" w:rsidRPr="00600F5D" w:rsidRDefault="0069182D" w:rsidP="00600F5D">
      <w:pPr>
        <w:ind w:firstLine="375"/>
        <w:jc w:val="both"/>
        <w:rPr>
          <w:color w:val="000000"/>
        </w:rPr>
      </w:pPr>
      <w:r w:rsidRPr="00600F5D">
        <w:rPr>
          <w:color w:val="000000"/>
        </w:rPr>
        <w:t xml:space="preserve">- на официальном </w:t>
      </w:r>
      <w:r w:rsidR="00DD4B7F">
        <w:rPr>
          <w:color w:val="000000"/>
        </w:rPr>
        <w:t xml:space="preserve">сайте администрации </w:t>
      </w:r>
      <w:r w:rsidR="009A4420">
        <w:rPr>
          <w:color w:val="000000"/>
        </w:rPr>
        <w:t>Куломзинского</w:t>
      </w:r>
      <w:r w:rsidR="00DD4B7F">
        <w:rPr>
          <w:color w:val="000000"/>
        </w:rPr>
        <w:t xml:space="preserve"> с</w:t>
      </w:r>
      <w:r w:rsidRPr="00600F5D">
        <w:rPr>
          <w:color w:val="000000"/>
        </w:rPr>
        <w:t>ельского поселения</w:t>
      </w:r>
      <w:r w:rsidR="00DD4B7F" w:rsidRPr="00DD4B7F">
        <w:t xml:space="preserve"> pos03@inbox.ru</w:t>
      </w:r>
      <w:r w:rsidRPr="00600F5D">
        <w:rPr>
          <w:color w:val="000000"/>
        </w:rPr>
        <w:t> в сети Интернет;</w:t>
      </w:r>
    </w:p>
    <w:p w:rsidR="0069182D" w:rsidRPr="00600F5D" w:rsidRDefault="0069182D" w:rsidP="00600F5D">
      <w:pPr>
        <w:ind w:firstLine="375"/>
        <w:jc w:val="both"/>
        <w:rPr>
          <w:color w:val="000000"/>
        </w:rPr>
      </w:pPr>
      <w:r w:rsidRPr="00600F5D">
        <w:rPr>
          <w:color w:val="000000"/>
        </w:rPr>
        <w:t>- у специалистов ад</w:t>
      </w:r>
      <w:r w:rsidR="00A76701">
        <w:rPr>
          <w:color w:val="000000"/>
        </w:rPr>
        <w:t>министрации по телефону 8(38166) 53-119</w:t>
      </w:r>
      <w:r w:rsidRPr="00600F5D">
        <w:rPr>
          <w:color w:val="000000"/>
        </w:rPr>
        <w:t xml:space="preserve">, путем личного либо письменного обращения в отдел по адресу: </w:t>
      </w:r>
      <w:r w:rsidR="00A76701">
        <w:rPr>
          <w:color w:val="000000"/>
        </w:rPr>
        <w:t>Омская область, Оконешниковсий  район, с</w:t>
      </w:r>
      <w:proofErr w:type="gramStart"/>
      <w:r w:rsidR="00A76701">
        <w:rPr>
          <w:color w:val="000000"/>
        </w:rPr>
        <w:t>.К</w:t>
      </w:r>
      <w:proofErr w:type="gramEnd"/>
      <w:r w:rsidR="00A76701">
        <w:rPr>
          <w:color w:val="000000"/>
        </w:rPr>
        <w:t xml:space="preserve">расовка, </w:t>
      </w:r>
      <w:r w:rsidR="00CB5D86">
        <w:rPr>
          <w:color w:val="000000"/>
        </w:rPr>
        <w:t>ул. Остовского, д.11, на стенде</w:t>
      </w:r>
      <w:r w:rsidR="00A76701">
        <w:rPr>
          <w:color w:val="000000"/>
        </w:rPr>
        <w:t xml:space="preserve"> в </w:t>
      </w:r>
      <w:r w:rsidR="00CB5D86">
        <w:rPr>
          <w:color w:val="000000"/>
        </w:rPr>
        <w:t>файе здания</w:t>
      </w:r>
      <w:r w:rsidRPr="00600F5D">
        <w:rPr>
          <w:color w:val="000000"/>
        </w:rPr>
        <w:t>.</w:t>
      </w:r>
    </w:p>
    <w:p w:rsidR="0069182D" w:rsidRPr="00600F5D" w:rsidRDefault="0069182D" w:rsidP="00600F5D">
      <w:pPr>
        <w:ind w:firstLine="375"/>
        <w:jc w:val="both"/>
        <w:rPr>
          <w:color w:val="000000"/>
        </w:rPr>
      </w:pPr>
      <w:r w:rsidRPr="00600F5D">
        <w:rPr>
          <w:b/>
          <w:bCs/>
          <w:color w:val="333333"/>
        </w:rPr>
        <w:t>- открытый и равный доступ муниципальной услуги для всех заявителей, указанных в </w:t>
      </w:r>
      <w:hyperlink r:id="rId16" w:anchor="sub_1013" w:history="1">
        <w:r w:rsidRPr="00600F5D">
          <w:rPr>
            <w:b/>
            <w:bCs/>
            <w:color w:val="0088CC"/>
            <w:u w:val="single"/>
          </w:rPr>
          <w:t>пункте 2.</w:t>
        </w:r>
      </w:hyperlink>
      <w:r w:rsidRPr="00600F5D">
        <w:rPr>
          <w:b/>
          <w:bCs/>
          <w:color w:val="333333"/>
        </w:rPr>
        <w:t>1. настоящего административного регламента</w:t>
      </w:r>
    </w:p>
    <w:p w:rsidR="0069182D" w:rsidRPr="00600F5D" w:rsidRDefault="0069182D" w:rsidP="00600F5D">
      <w:pPr>
        <w:ind w:firstLine="375"/>
        <w:jc w:val="both"/>
        <w:rPr>
          <w:color w:val="000000"/>
        </w:rPr>
      </w:pPr>
      <w:r w:rsidRPr="00600F5D">
        <w:rPr>
          <w:color w:val="333333"/>
        </w:rPr>
        <w:t>Муниципальную услугу получают заявители, обратившиеся с документами, предусмотренными </w:t>
      </w:r>
      <w:hyperlink r:id="rId17" w:anchor="sub_10262" w:history="1">
        <w:r w:rsidRPr="00600F5D">
          <w:rPr>
            <w:color w:val="0088CC"/>
            <w:u w:val="single"/>
          </w:rPr>
          <w:t>пунктом 2.6.</w:t>
        </w:r>
      </w:hyperlink>
      <w:r w:rsidRPr="00600F5D">
        <w:rPr>
          <w:color w:val="333333"/>
        </w:rPr>
        <w:t>1 настоящего административного регламента.</w:t>
      </w:r>
    </w:p>
    <w:p w:rsidR="0069182D" w:rsidRPr="00600F5D" w:rsidRDefault="0069182D" w:rsidP="00600F5D">
      <w:pPr>
        <w:ind w:firstLine="375"/>
        <w:jc w:val="both"/>
        <w:rPr>
          <w:color w:val="000000"/>
        </w:rPr>
      </w:pPr>
      <w:r w:rsidRPr="00600F5D">
        <w:rPr>
          <w:color w:val="333333"/>
        </w:rPr>
        <w:t>Расположенность помещений, где предоставляется муниципальная услуга, в зоне доступности к основным транспортным магистралям, нахождение их для заявителей в пределах пешеходной доступности от остановок общественного транспорта, в том числе обеспечение доступности для инвалидов указанных объектов в соответствии с законодательством Российской Федерации о социальной защите инвалидов.</w:t>
      </w:r>
    </w:p>
    <w:p w:rsidR="0069182D" w:rsidRPr="00600F5D" w:rsidRDefault="0069182D" w:rsidP="00600F5D">
      <w:pPr>
        <w:ind w:firstLine="375"/>
        <w:jc w:val="both"/>
        <w:rPr>
          <w:color w:val="000000"/>
        </w:rPr>
      </w:pPr>
      <w:r w:rsidRPr="00600F5D">
        <w:rPr>
          <w:b/>
          <w:bCs/>
          <w:color w:val="333333"/>
        </w:rPr>
        <w:t>- своевременность предоставления муниципальной услуги</w:t>
      </w:r>
    </w:p>
    <w:p w:rsidR="0069182D" w:rsidRPr="00600F5D" w:rsidRDefault="0069182D" w:rsidP="00600F5D">
      <w:pPr>
        <w:ind w:firstLine="375"/>
        <w:jc w:val="both"/>
        <w:rPr>
          <w:color w:val="000000"/>
        </w:rPr>
      </w:pPr>
      <w:r w:rsidRPr="00600F5D">
        <w:rPr>
          <w:color w:val="333333"/>
        </w:rPr>
        <w:t>Муниципальная услуга предоставляется в сроки, предусмотренные </w:t>
      </w:r>
      <w:hyperlink r:id="rId18" w:anchor="sub_1024" w:history="1">
        <w:r w:rsidRPr="00600F5D">
          <w:rPr>
            <w:color w:val="0088CC"/>
            <w:u w:val="single"/>
          </w:rPr>
          <w:t>пунктом 2.4</w:t>
        </w:r>
      </w:hyperlink>
      <w:r w:rsidRPr="00600F5D">
        <w:rPr>
          <w:color w:val="0088CC"/>
        </w:rPr>
        <w:t> </w:t>
      </w:r>
      <w:r w:rsidRPr="00600F5D">
        <w:rPr>
          <w:color w:val="333333"/>
        </w:rPr>
        <w:t>настоящего административного регламента.</w:t>
      </w:r>
    </w:p>
    <w:p w:rsidR="0069182D" w:rsidRPr="00600F5D" w:rsidRDefault="0069182D" w:rsidP="00600F5D">
      <w:pPr>
        <w:ind w:firstLine="375"/>
        <w:jc w:val="both"/>
        <w:rPr>
          <w:color w:val="000000"/>
        </w:rPr>
      </w:pPr>
      <w:r w:rsidRPr="00600F5D">
        <w:rPr>
          <w:b/>
          <w:bCs/>
          <w:color w:val="333333"/>
        </w:rPr>
        <w:t>- компетентность и ответственность специалистов отдела, осуществляющих прием, рассмотрение заявлений и выдачу документов заявителю в процессе предоставления муниципальной услуги</w:t>
      </w:r>
    </w:p>
    <w:p w:rsidR="0069182D" w:rsidRPr="00600F5D" w:rsidRDefault="0069182D" w:rsidP="00600F5D">
      <w:pPr>
        <w:ind w:firstLine="375"/>
        <w:jc w:val="both"/>
        <w:rPr>
          <w:color w:val="000000"/>
        </w:rPr>
      </w:pPr>
      <w:r w:rsidRPr="00600F5D">
        <w:rPr>
          <w:color w:val="333333"/>
        </w:rPr>
        <w:t>Каждый специалист отдела, осуществляющий административные действия, уполномочен на их осуществление должностной инструкцией и обладает достаточными профессиональными знаниями и навыками для предоставления муниципальной услуги.</w:t>
      </w:r>
    </w:p>
    <w:p w:rsidR="0069182D" w:rsidRPr="00600F5D" w:rsidRDefault="0069182D" w:rsidP="00600F5D">
      <w:pPr>
        <w:ind w:firstLine="375"/>
        <w:jc w:val="both"/>
        <w:rPr>
          <w:color w:val="000000"/>
        </w:rPr>
      </w:pPr>
      <w:r w:rsidRPr="00600F5D">
        <w:rPr>
          <w:color w:val="333333"/>
        </w:rPr>
        <w:t>Поступившее в устной форме на личном приеме или посредством телефонной связи обращение заявителя рассматривается специалистами отдела по всем вопросам предоставления муниципальной услуги, в том числе:</w:t>
      </w:r>
    </w:p>
    <w:p w:rsidR="0069182D" w:rsidRPr="00600F5D" w:rsidRDefault="0069182D" w:rsidP="00600F5D">
      <w:pPr>
        <w:ind w:firstLine="375"/>
        <w:jc w:val="both"/>
        <w:rPr>
          <w:color w:val="000000"/>
        </w:rPr>
      </w:pPr>
      <w:r w:rsidRPr="00600F5D">
        <w:rPr>
          <w:color w:val="333333"/>
        </w:rPr>
        <w:t>- наличие права заявителя на предоставление ему муниципальной услуги;</w:t>
      </w:r>
    </w:p>
    <w:p w:rsidR="0069182D" w:rsidRPr="00600F5D" w:rsidRDefault="0069182D" w:rsidP="00600F5D">
      <w:pPr>
        <w:ind w:firstLine="375"/>
        <w:jc w:val="both"/>
        <w:rPr>
          <w:color w:val="000000"/>
        </w:rPr>
      </w:pPr>
      <w:r w:rsidRPr="00600F5D">
        <w:rPr>
          <w:color w:val="333333"/>
        </w:rPr>
        <w:t>- перечень документов, необходимых для предоставления муниципальной услуги;</w:t>
      </w:r>
    </w:p>
    <w:p w:rsidR="0069182D" w:rsidRPr="00600F5D" w:rsidRDefault="0069182D" w:rsidP="00600F5D">
      <w:pPr>
        <w:ind w:firstLine="375"/>
        <w:jc w:val="both"/>
        <w:rPr>
          <w:color w:val="000000"/>
        </w:rPr>
      </w:pPr>
      <w:r w:rsidRPr="00600F5D">
        <w:rPr>
          <w:color w:val="333333"/>
        </w:rPr>
        <w:t>- наименование источника получения документов, необходимых для предоставления услуги (орган, организация и их местонахождение);</w:t>
      </w:r>
    </w:p>
    <w:p w:rsidR="0069182D" w:rsidRPr="00600F5D" w:rsidRDefault="0069182D" w:rsidP="00600F5D">
      <w:pPr>
        <w:ind w:firstLine="375"/>
        <w:jc w:val="both"/>
        <w:rPr>
          <w:color w:val="000000"/>
        </w:rPr>
      </w:pPr>
      <w:r w:rsidRPr="00600F5D">
        <w:rPr>
          <w:color w:val="333333"/>
        </w:rPr>
        <w:t>- время приема и выдачи документов;</w:t>
      </w:r>
    </w:p>
    <w:p w:rsidR="0069182D" w:rsidRPr="00600F5D" w:rsidRDefault="0069182D" w:rsidP="00600F5D">
      <w:pPr>
        <w:ind w:firstLine="375"/>
        <w:jc w:val="both"/>
        <w:rPr>
          <w:color w:val="000000"/>
        </w:rPr>
      </w:pPr>
      <w:r w:rsidRPr="00600F5D">
        <w:rPr>
          <w:color w:val="333333"/>
        </w:rPr>
        <w:t>- порядок обжалования решений и действий (бездействия) отдела, должностных лиц отдела, предоставляющих муниципальную услугу.</w:t>
      </w:r>
    </w:p>
    <w:p w:rsidR="0069182D" w:rsidRPr="00600F5D" w:rsidRDefault="0069182D" w:rsidP="00600F5D">
      <w:pPr>
        <w:ind w:firstLine="375"/>
        <w:jc w:val="both"/>
        <w:rPr>
          <w:color w:val="000000"/>
        </w:rPr>
      </w:pPr>
      <w:r w:rsidRPr="00600F5D">
        <w:rPr>
          <w:color w:val="333333"/>
        </w:rPr>
        <w:t>В любое время со дня приема документов заявитель имеет право на получение информации о ходе предоставления муниципальной услуги, обратившись в установленном порядке в устной форме, посредством телефонной связи, а также в письменном виде.</w:t>
      </w:r>
    </w:p>
    <w:p w:rsidR="0069182D" w:rsidRPr="00600F5D" w:rsidRDefault="0069182D" w:rsidP="00600F5D">
      <w:pPr>
        <w:ind w:firstLine="375"/>
        <w:jc w:val="both"/>
        <w:rPr>
          <w:color w:val="000000"/>
        </w:rPr>
      </w:pPr>
      <w:r w:rsidRPr="00600F5D">
        <w:rPr>
          <w:color w:val="333333"/>
        </w:rPr>
        <w:lastRenderedPageBreak/>
        <w:t>До сведения заявителя в устном или (по желанию) письменном виде доводится следующая информация:</w:t>
      </w:r>
    </w:p>
    <w:p w:rsidR="0069182D" w:rsidRPr="00600F5D" w:rsidRDefault="0069182D" w:rsidP="00600F5D">
      <w:pPr>
        <w:ind w:firstLine="375"/>
        <w:jc w:val="both"/>
        <w:rPr>
          <w:color w:val="000000"/>
        </w:rPr>
      </w:pPr>
      <w:r w:rsidRPr="00600F5D">
        <w:rPr>
          <w:color w:val="333333"/>
        </w:rPr>
        <w:t>а) фамилия, имя, отчество специалиста, принявшего заявление;</w:t>
      </w:r>
    </w:p>
    <w:p w:rsidR="0069182D" w:rsidRPr="00600F5D" w:rsidRDefault="0069182D" w:rsidP="00600F5D">
      <w:pPr>
        <w:ind w:firstLine="375"/>
        <w:jc w:val="both"/>
        <w:rPr>
          <w:color w:val="000000"/>
        </w:rPr>
      </w:pPr>
      <w:r w:rsidRPr="00600F5D">
        <w:rPr>
          <w:color w:val="333333"/>
        </w:rPr>
        <w:t>б) номер дела;</w:t>
      </w:r>
    </w:p>
    <w:p w:rsidR="0069182D" w:rsidRPr="00600F5D" w:rsidRDefault="0069182D" w:rsidP="00600F5D">
      <w:pPr>
        <w:ind w:firstLine="375"/>
        <w:jc w:val="both"/>
        <w:rPr>
          <w:color w:val="000000"/>
        </w:rPr>
      </w:pPr>
      <w:r w:rsidRPr="00600F5D">
        <w:rPr>
          <w:color w:val="333333"/>
        </w:rPr>
        <w:t>в) срок исполнения заявления;</w:t>
      </w:r>
    </w:p>
    <w:p w:rsidR="0069182D" w:rsidRPr="00600F5D" w:rsidRDefault="0069182D" w:rsidP="00600F5D">
      <w:pPr>
        <w:ind w:firstLine="375"/>
        <w:jc w:val="both"/>
        <w:rPr>
          <w:color w:val="000000"/>
        </w:rPr>
      </w:pPr>
      <w:r w:rsidRPr="00600F5D">
        <w:rPr>
          <w:color w:val="333333"/>
        </w:rPr>
        <w:t>г) контактные телефоны отдела;</w:t>
      </w:r>
    </w:p>
    <w:p w:rsidR="0069182D" w:rsidRPr="00600F5D" w:rsidRDefault="0069182D" w:rsidP="00600F5D">
      <w:pPr>
        <w:ind w:firstLine="375"/>
        <w:jc w:val="both"/>
        <w:rPr>
          <w:color w:val="000000"/>
        </w:rPr>
      </w:pPr>
      <w:r w:rsidRPr="00600F5D">
        <w:rPr>
          <w:color w:val="333333"/>
        </w:rPr>
        <w:t>д) приемные дни и дни выдачи документов.</w:t>
      </w:r>
    </w:p>
    <w:p w:rsidR="0069182D" w:rsidRPr="00600F5D" w:rsidRDefault="0069182D" w:rsidP="00600F5D">
      <w:pPr>
        <w:ind w:firstLine="375"/>
        <w:jc w:val="both"/>
        <w:rPr>
          <w:color w:val="000000"/>
        </w:rPr>
      </w:pPr>
      <w:r w:rsidRPr="00600F5D">
        <w:rPr>
          <w:color w:val="333333"/>
        </w:rPr>
        <w:t>Письменные обращения физических лиц о порядке предоставления муниципальной услуги рассматриваются администрацией в соответствии </w:t>
      </w:r>
      <w:r w:rsidRPr="00600F5D">
        <w:rPr>
          <w:color w:val="000000"/>
        </w:rPr>
        <w:t>с </w:t>
      </w:r>
      <w:hyperlink r:id="rId19" w:history="1">
        <w:r w:rsidRPr="00600F5D">
          <w:rPr>
            <w:u w:val="single"/>
          </w:rPr>
          <w:t>Федеральным законом</w:t>
        </w:r>
      </w:hyperlink>
      <w:r w:rsidRPr="00600F5D">
        <w:rPr>
          <w:color w:val="000000"/>
        </w:rPr>
        <w:t> от 2 мая 2006 г. N 59-ФЗ "О порядке рассмотрения </w:t>
      </w:r>
      <w:r w:rsidRPr="00600F5D">
        <w:rPr>
          <w:color w:val="333333"/>
        </w:rPr>
        <w:t>обращений граждан Российской Федерации".</w:t>
      </w:r>
    </w:p>
    <w:p w:rsidR="0069182D" w:rsidRDefault="0069182D" w:rsidP="00600F5D">
      <w:pPr>
        <w:ind w:firstLine="375"/>
        <w:jc w:val="both"/>
        <w:rPr>
          <w:color w:val="333333"/>
        </w:rPr>
      </w:pPr>
      <w:r w:rsidRPr="00600F5D">
        <w:rPr>
          <w:color w:val="333333"/>
        </w:rPr>
        <w:t>Письменные обращения юридических лиц по вопросам предоставления муниципальной услуги рассматриваются в порядке, аналогичном для рассмотрения обращений физических лиц.</w:t>
      </w:r>
    </w:p>
    <w:p w:rsidR="005242CF" w:rsidRPr="00600F5D" w:rsidRDefault="005242CF" w:rsidP="00600F5D">
      <w:pPr>
        <w:ind w:firstLine="375"/>
        <w:jc w:val="both"/>
        <w:rPr>
          <w:color w:val="000000"/>
        </w:rPr>
      </w:pPr>
    </w:p>
    <w:p w:rsidR="0069182D" w:rsidRPr="00600F5D" w:rsidRDefault="0069182D" w:rsidP="005242CF">
      <w:pPr>
        <w:ind w:firstLine="375"/>
        <w:jc w:val="center"/>
        <w:rPr>
          <w:color w:val="000000"/>
        </w:rPr>
      </w:pPr>
      <w:r w:rsidRPr="00600F5D">
        <w:rPr>
          <w:b/>
          <w:bCs/>
          <w:color w:val="333333"/>
        </w:rPr>
        <w:t>3. Состав, последовательность и сроки выполнения административных процедур, требования к порядку их выполнения</w:t>
      </w:r>
    </w:p>
    <w:p w:rsidR="0069182D" w:rsidRPr="00600F5D" w:rsidRDefault="0069182D" w:rsidP="00600F5D">
      <w:pPr>
        <w:ind w:firstLine="375"/>
        <w:jc w:val="both"/>
        <w:rPr>
          <w:color w:val="000000"/>
        </w:rPr>
      </w:pPr>
      <w:r w:rsidRPr="00600F5D">
        <w:rPr>
          <w:b/>
          <w:bCs/>
          <w:color w:val="333333"/>
        </w:rPr>
        <w:t>3.1. Состав административных процедур:</w:t>
      </w:r>
    </w:p>
    <w:p w:rsidR="0069182D" w:rsidRPr="00600F5D" w:rsidRDefault="0069182D" w:rsidP="00600F5D">
      <w:pPr>
        <w:ind w:firstLine="375"/>
        <w:jc w:val="both"/>
        <w:rPr>
          <w:color w:val="000000"/>
        </w:rPr>
      </w:pPr>
      <w:r w:rsidRPr="00600F5D">
        <w:rPr>
          <w:color w:val="333333"/>
        </w:rPr>
        <w:t>- прием заявления;</w:t>
      </w:r>
    </w:p>
    <w:p w:rsidR="0069182D" w:rsidRPr="00600F5D" w:rsidRDefault="0069182D" w:rsidP="00600F5D">
      <w:pPr>
        <w:ind w:firstLine="375"/>
        <w:jc w:val="both"/>
        <w:rPr>
          <w:color w:val="000000"/>
        </w:rPr>
      </w:pPr>
      <w:r w:rsidRPr="00600F5D">
        <w:rPr>
          <w:color w:val="333333"/>
        </w:rPr>
        <w:t>- рассмотрение заявления и принятие решения о предоставлении (отказе в предоставлении) муниципальной услуги;</w:t>
      </w:r>
    </w:p>
    <w:p w:rsidR="0069182D" w:rsidRPr="00600F5D" w:rsidRDefault="0069182D" w:rsidP="00600F5D">
      <w:pPr>
        <w:ind w:firstLine="375"/>
        <w:jc w:val="both"/>
        <w:rPr>
          <w:color w:val="000000"/>
        </w:rPr>
      </w:pPr>
      <w:r w:rsidRPr="00600F5D">
        <w:rPr>
          <w:color w:val="333333"/>
        </w:rPr>
        <w:t>- выдача (направление) непосредственно заявителю копии муниципального правового акта об отказе в установлении сервитута, выдача (направление)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69182D" w:rsidRPr="00600F5D" w:rsidRDefault="0069182D" w:rsidP="00600F5D">
      <w:pPr>
        <w:ind w:firstLine="375"/>
        <w:jc w:val="both"/>
        <w:rPr>
          <w:color w:val="000000"/>
        </w:rPr>
      </w:pPr>
      <w:r w:rsidRPr="00600F5D">
        <w:rPr>
          <w:color w:val="333333"/>
        </w:rPr>
        <w:t>- подготовка и направление непосредственно заявителю либо проекта соглашения об установлении сервитута в отношении земельного участка (в отношении земельного участка применительно к его части на срок до трех лет);</w:t>
      </w:r>
    </w:p>
    <w:p w:rsidR="0069182D" w:rsidRPr="00600F5D" w:rsidRDefault="0069182D" w:rsidP="00600F5D">
      <w:pPr>
        <w:ind w:firstLine="375"/>
        <w:jc w:val="both"/>
        <w:rPr>
          <w:color w:val="000000"/>
        </w:rPr>
      </w:pPr>
      <w:r w:rsidRPr="00600F5D">
        <w:rPr>
          <w:color w:val="333333"/>
        </w:rPr>
        <w:t>- подготовка и направление непосредственно заявителю проекта соглашения об установлении сервитута в отношении земельного участка применительно к его части на срок более трех лет.</w:t>
      </w:r>
    </w:p>
    <w:p w:rsidR="0069182D" w:rsidRPr="00600F5D" w:rsidRDefault="0069182D" w:rsidP="00600F5D">
      <w:pPr>
        <w:ind w:firstLine="375"/>
        <w:jc w:val="both"/>
        <w:rPr>
          <w:color w:val="000000"/>
        </w:rPr>
      </w:pPr>
      <w:r w:rsidRPr="00600F5D">
        <w:rPr>
          <w:b/>
          <w:bCs/>
          <w:color w:val="333333"/>
        </w:rPr>
        <w:t>3.2. Последовательность и сроки выполнения административных </w:t>
      </w:r>
      <w:r w:rsidRPr="00600F5D">
        <w:rPr>
          <w:b/>
          <w:bCs/>
          <w:color w:val="000000"/>
        </w:rPr>
        <w:t>процедур</w:t>
      </w:r>
    </w:p>
    <w:p w:rsidR="0069182D" w:rsidRPr="00600F5D" w:rsidRDefault="0069182D" w:rsidP="00600F5D">
      <w:pPr>
        <w:ind w:firstLine="375"/>
        <w:jc w:val="both"/>
        <w:rPr>
          <w:color w:val="000000"/>
        </w:rPr>
      </w:pPr>
      <w:r w:rsidRPr="00600F5D">
        <w:rPr>
          <w:b/>
          <w:bCs/>
          <w:color w:val="000000"/>
        </w:rPr>
        <w:t>3.2.1. Прием заявления</w:t>
      </w:r>
    </w:p>
    <w:p w:rsidR="0069182D" w:rsidRPr="00600F5D" w:rsidRDefault="0069182D" w:rsidP="00600F5D">
      <w:pPr>
        <w:ind w:firstLine="375"/>
        <w:jc w:val="both"/>
        <w:rPr>
          <w:color w:val="000000"/>
        </w:rPr>
      </w:pPr>
      <w:proofErr w:type="gramStart"/>
      <w:r w:rsidRPr="00600F5D">
        <w:rPr>
          <w:color w:val="000000"/>
        </w:rPr>
        <w:t>Основанием для начала административной процедуры является личное, либо посредством почтового отправления, либо посредством электронной почты, либо путем заполнения формы запроса, размещенной на официальном сайте </w:t>
      </w:r>
      <w:r w:rsidR="00CB5D86">
        <w:rPr>
          <w:color w:val="333333"/>
        </w:rPr>
        <w:t xml:space="preserve">администрации </w:t>
      </w:r>
      <w:r w:rsidR="009A4420">
        <w:rPr>
          <w:color w:val="333333"/>
        </w:rPr>
        <w:t>Куломзинского</w:t>
      </w:r>
      <w:r w:rsidRPr="00600F5D">
        <w:rPr>
          <w:color w:val="333333"/>
        </w:rPr>
        <w:t xml:space="preserve"> сельского поселения в сети Интернет, в том числе посредством отправки через личный кабинет единого портала или регионального портала обращение заявителя в администрацию с заявлением</w:t>
      </w:r>
      <w:r w:rsidR="00CB5D86">
        <w:rPr>
          <w:color w:val="333333"/>
        </w:rPr>
        <w:t xml:space="preserve"> на имя главы </w:t>
      </w:r>
      <w:r w:rsidR="009A4420">
        <w:rPr>
          <w:color w:val="333333"/>
        </w:rPr>
        <w:t>Куломзинского</w:t>
      </w:r>
      <w:r w:rsidRPr="00600F5D">
        <w:rPr>
          <w:color w:val="333333"/>
        </w:rPr>
        <w:t xml:space="preserve"> сельского поселения и документами, предусмотренными частью</w:t>
      </w:r>
      <w:proofErr w:type="gramEnd"/>
      <w:r w:rsidRPr="00600F5D">
        <w:rPr>
          <w:color w:val="333333"/>
        </w:rPr>
        <w:t> </w:t>
      </w:r>
      <w:r w:rsidRPr="00600F5D">
        <w:rPr>
          <w:b/>
          <w:bCs/>
          <w:color w:val="333333"/>
        </w:rPr>
        <w:t>1</w:t>
      </w:r>
      <w:r w:rsidRPr="00600F5D">
        <w:rPr>
          <w:color w:val="333333"/>
        </w:rPr>
        <w:t> пункта </w:t>
      </w:r>
      <w:r w:rsidRPr="00600F5D">
        <w:rPr>
          <w:b/>
          <w:bCs/>
          <w:color w:val="333333"/>
        </w:rPr>
        <w:t>2.6.2</w:t>
      </w:r>
      <w:r w:rsidRPr="00600F5D">
        <w:rPr>
          <w:color w:val="333333"/>
        </w:rPr>
        <w:t>, пунктом</w:t>
      </w:r>
      <w:r w:rsidRPr="00600F5D">
        <w:rPr>
          <w:b/>
          <w:bCs/>
          <w:color w:val="333333"/>
        </w:rPr>
        <w:t> 2.6.4</w:t>
      </w:r>
      <w:r w:rsidRPr="00600F5D">
        <w:rPr>
          <w:color w:val="333333"/>
        </w:rPr>
        <w:t> настоящего административного регламента.</w:t>
      </w:r>
    </w:p>
    <w:p w:rsidR="0069182D" w:rsidRPr="00600F5D" w:rsidRDefault="0069182D" w:rsidP="00600F5D">
      <w:pPr>
        <w:ind w:firstLine="375"/>
        <w:jc w:val="both"/>
        <w:rPr>
          <w:color w:val="000000"/>
        </w:rPr>
      </w:pPr>
      <w:r w:rsidRPr="00600F5D">
        <w:rPr>
          <w:color w:val="333333"/>
        </w:rPr>
        <w:t>Заявление регистрируется в тот же день ответственным специалистом путем проставления в нижнем правом углу первой страницы заявления регистрационного штампа с указанием даты поступления и регистрационного номера, а также проходит регистрацию в журнале регистрации. Зарегистрированное заявление передаётся главе Администрации для рассмотрения и проставления резолюции, затем возвращается ответственному специалисту для исполнения (далее – исполнитель).</w:t>
      </w:r>
    </w:p>
    <w:p w:rsidR="0069182D" w:rsidRPr="00600F5D" w:rsidRDefault="0069182D" w:rsidP="00600F5D">
      <w:pPr>
        <w:ind w:firstLine="375"/>
        <w:jc w:val="both"/>
        <w:rPr>
          <w:color w:val="000000"/>
        </w:rPr>
      </w:pPr>
      <w:r w:rsidRPr="00600F5D">
        <w:rPr>
          <w:color w:val="333333"/>
        </w:rPr>
        <w:t>Исполнитель проводит проверку наличия и правильности оформления заявления и документов, представленных заявителем.</w:t>
      </w:r>
    </w:p>
    <w:p w:rsidR="0069182D" w:rsidRPr="00600F5D" w:rsidRDefault="0069182D" w:rsidP="00600F5D">
      <w:pPr>
        <w:ind w:firstLine="375"/>
        <w:jc w:val="both"/>
        <w:rPr>
          <w:color w:val="000000"/>
        </w:rPr>
      </w:pPr>
      <w:r w:rsidRPr="00600F5D">
        <w:rPr>
          <w:color w:val="333333"/>
        </w:rPr>
        <w:lastRenderedPageBreak/>
        <w:t>При отсутствии оснований, предусмотренных пунктом </w:t>
      </w:r>
      <w:r w:rsidRPr="00600F5D">
        <w:rPr>
          <w:b/>
          <w:bCs/>
          <w:color w:val="333333"/>
        </w:rPr>
        <w:t>2.7</w:t>
      </w:r>
      <w:r w:rsidRPr="00600F5D">
        <w:rPr>
          <w:color w:val="333333"/>
        </w:rPr>
        <w:t> настоящего административного регламента, исполнитель принимает заявление к рассмотрению и проставляет соответствующую отметку в журнале регистрации.</w:t>
      </w:r>
    </w:p>
    <w:p w:rsidR="0069182D" w:rsidRPr="00600F5D" w:rsidRDefault="0069182D" w:rsidP="00600F5D">
      <w:pPr>
        <w:ind w:firstLine="375"/>
        <w:jc w:val="both"/>
        <w:rPr>
          <w:color w:val="000000"/>
        </w:rPr>
      </w:pPr>
      <w:r w:rsidRPr="00600F5D">
        <w:rPr>
          <w:color w:val="333333"/>
        </w:rPr>
        <w:t>В случае представления заявления и документов в форме электронных документов (в виде электронного образа) Исполнитель не позднее рабочего дня, следующего за днем поступления заявления:</w:t>
      </w:r>
    </w:p>
    <w:p w:rsidR="0069182D" w:rsidRPr="00600F5D" w:rsidRDefault="0069182D" w:rsidP="00600F5D">
      <w:pPr>
        <w:ind w:firstLine="375"/>
        <w:jc w:val="both"/>
        <w:rPr>
          <w:color w:val="000000"/>
        </w:rPr>
      </w:pPr>
      <w:r w:rsidRPr="00600F5D">
        <w:rPr>
          <w:color w:val="333333"/>
        </w:rPr>
        <w:t>- готовит в форме электронного документа за усиленной квалифицированной электронной подписью главы муниципального образования и направляет заявителю уведомление о получении заявления по форме, предусмотренной </w:t>
      </w:r>
      <w:r w:rsidRPr="00600F5D">
        <w:rPr>
          <w:b/>
          <w:bCs/>
          <w:color w:val="333333"/>
        </w:rPr>
        <w:t>Приложением 2 </w:t>
      </w:r>
      <w:r w:rsidRPr="00600F5D">
        <w:rPr>
          <w:color w:val="333333"/>
        </w:rPr>
        <w:t>к настоящему административному регламенту, посредством электронной почты (в случае указания заявителем способа уведомления посредством электронной почты);</w:t>
      </w:r>
    </w:p>
    <w:p w:rsidR="0069182D" w:rsidRPr="00600F5D" w:rsidRDefault="0069182D" w:rsidP="00600F5D">
      <w:pPr>
        <w:ind w:firstLine="375"/>
        <w:jc w:val="both"/>
        <w:rPr>
          <w:color w:val="000000"/>
        </w:rPr>
      </w:pPr>
      <w:r w:rsidRPr="00600F5D">
        <w:rPr>
          <w:color w:val="333333"/>
        </w:rPr>
        <w:t>- готовит в виде бумажного документа за подписью главы муниципального образования и выдает (направляет) заявителю уведомление о получении заявления по форме, предусмотренной </w:t>
      </w:r>
      <w:r w:rsidRPr="00600F5D">
        <w:rPr>
          <w:b/>
          <w:bCs/>
          <w:color w:val="333333"/>
        </w:rPr>
        <w:t>Приложением 2 </w:t>
      </w:r>
      <w:r w:rsidRPr="00600F5D">
        <w:rPr>
          <w:color w:val="333333"/>
        </w:rPr>
        <w:t>к настоящему административному регламенту</w:t>
      </w:r>
      <w:r w:rsidRPr="00600F5D">
        <w:rPr>
          <w:b/>
          <w:bCs/>
          <w:color w:val="333333"/>
        </w:rPr>
        <w:t>, </w:t>
      </w:r>
      <w:r w:rsidRPr="00600F5D">
        <w:rPr>
          <w:color w:val="333333"/>
        </w:rPr>
        <w:t>непосредственно при личном обращении либо посредством почтового отправления (в случае указания заявителем иного способа получения уведомления)</w:t>
      </w:r>
      <w:r w:rsidRPr="00600F5D">
        <w:rPr>
          <w:b/>
          <w:bCs/>
          <w:color w:val="333333"/>
        </w:rPr>
        <w:t>.</w:t>
      </w:r>
    </w:p>
    <w:p w:rsidR="0069182D" w:rsidRPr="00600F5D" w:rsidRDefault="0069182D" w:rsidP="00600F5D">
      <w:pPr>
        <w:ind w:firstLine="375"/>
        <w:jc w:val="both"/>
        <w:rPr>
          <w:color w:val="000000"/>
        </w:rPr>
      </w:pPr>
      <w:r w:rsidRPr="00600F5D">
        <w:rPr>
          <w:color w:val="333333"/>
        </w:rPr>
        <w:t>При наличии оснований, предусмотренных пунктом </w:t>
      </w:r>
      <w:r w:rsidRPr="00600F5D">
        <w:rPr>
          <w:b/>
          <w:bCs/>
          <w:color w:val="333333"/>
        </w:rPr>
        <w:t>2.7. </w:t>
      </w:r>
      <w:r w:rsidRPr="00600F5D">
        <w:rPr>
          <w:color w:val="333333"/>
        </w:rPr>
        <w:t>настоящего административного регламента, исполнитель готовит за подписью главы муниципального образования уведомление о возврате заявления по форме, предусмотренной </w:t>
      </w:r>
      <w:r w:rsidRPr="00600F5D">
        <w:rPr>
          <w:b/>
          <w:bCs/>
          <w:color w:val="333333"/>
        </w:rPr>
        <w:t>Приложением 3</w:t>
      </w:r>
      <w:r w:rsidRPr="00600F5D">
        <w:rPr>
          <w:color w:val="333333"/>
        </w:rPr>
        <w:t> к настоящему административному регламенту, с указанием требований, нарушенных заявителем, и выдает (направляет) его заявителю способом, указанным в заявлении.</w:t>
      </w:r>
    </w:p>
    <w:p w:rsidR="0069182D" w:rsidRPr="00600F5D" w:rsidRDefault="0069182D" w:rsidP="00600F5D">
      <w:pPr>
        <w:ind w:firstLine="375"/>
        <w:jc w:val="both"/>
        <w:rPr>
          <w:color w:val="000000"/>
        </w:rPr>
      </w:pPr>
      <w:r w:rsidRPr="00600F5D">
        <w:rPr>
          <w:color w:val="333333"/>
        </w:rPr>
        <w:t>Результатом административной процедуры является прием заявления к рассмотрению или возврат заявления.</w:t>
      </w:r>
    </w:p>
    <w:p w:rsidR="0069182D" w:rsidRPr="00600F5D" w:rsidRDefault="0069182D" w:rsidP="00600F5D">
      <w:pPr>
        <w:ind w:firstLine="375"/>
        <w:jc w:val="both"/>
        <w:rPr>
          <w:color w:val="000000"/>
        </w:rPr>
      </w:pPr>
      <w:r w:rsidRPr="00600F5D">
        <w:rPr>
          <w:color w:val="333333"/>
        </w:rPr>
        <w:t>Способ фиксации результата административной процедуры: проставление исполнителем отметки о приеме заявления к рассмотрению в журнале регистрации, а также роспись заявителя в журнале выдачи документов,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выдачу (направление) заявителю соответствующего документа.</w:t>
      </w:r>
    </w:p>
    <w:p w:rsidR="0069182D" w:rsidRPr="00600F5D" w:rsidRDefault="0069182D" w:rsidP="00600F5D">
      <w:pPr>
        <w:ind w:firstLine="375"/>
        <w:jc w:val="both"/>
        <w:rPr>
          <w:color w:val="000000"/>
        </w:rPr>
      </w:pPr>
      <w:r w:rsidRPr="00600F5D">
        <w:rPr>
          <w:color w:val="333333"/>
        </w:rPr>
        <w:t>Максимальный срок выполнения административной процедуры составляет 5 рабочих дней.</w:t>
      </w:r>
    </w:p>
    <w:p w:rsidR="0069182D" w:rsidRPr="00600F5D" w:rsidRDefault="0069182D" w:rsidP="00600F5D">
      <w:pPr>
        <w:ind w:firstLine="375"/>
        <w:jc w:val="both"/>
        <w:rPr>
          <w:color w:val="000000"/>
        </w:rPr>
      </w:pPr>
      <w:r w:rsidRPr="00600F5D">
        <w:rPr>
          <w:b/>
          <w:bCs/>
          <w:color w:val="333333"/>
        </w:rPr>
        <w:t>3.2.2. Рассмотрение заявления и принятие решения о предоставлении (отказе в предоставлении) муниципальной услуги</w:t>
      </w:r>
    </w:p>
    <w:p w:rsidR="0069182D" w:rsidRPr="00600F5D" w:rsidRDefault="0069182D" w:rsidP="00600F5D">
      <w:pPr>
        <w:ind w:firstLine="375"/>
        <w:jc w:val="both"/>
        <w:rPr>
          <w:color w:val="000000"/>
        </w:rPr>
      </w:pPr>
      <w:r w:rsidRPr="00600F5D">
        <w:rPr>
          <w:color w:val="333333"/>
        </w:rPr>
        <w:t>Основанием для начала административной процедуры является прием заявления к             рассмотрению.</w:t>
      </w:r>
    </w:p>
    <w:p w:rsidR="0069182D" w:rsidRPr="00600F5D" w:rsidRDefault="0069182D" w:rsidP="00600F5D">
      <w:pPr>
        <w:ind w:firstLine="375"/>
        <w:jc w:val="both"/>
        <w:rPr>
          <w:color w:val="000000"/>
        </w:rPr>
      </w:pPr>
      <w:r w:rsidRPr="00600F5D">
        <w:rPr>
          <w:color w:val="333333"/>
        </w:rPr>
        <w:t>С целью выявления наличия или отсутствия оснований, предусмотренных пунктом </w:t>
      </w:r>
      <w:r w:rsidRPr="00600F5D">
        <w:rPr>
          <w:b/>
          <w:bCs/>
          <w:color w:val="333333"/>
        </w:rPr>
        <w:t>2.8             </w:t>
      </w:r>
      <w:r w:rsidRPr="00600F5D">
        <w:rPr>
          <w:color w:val="333333"/>
        </w:rPr>
        <w:t>настоящего административного регламента, получения документов и сведений, необходимых для рассмотрения заявления, исполнитель при осуществлении соответствующих   межведомственных   запросов:</w:t>
      </w:r>
    </w:p>
    <w:p w:rsidR="0069182D" w:rsidRPr="00600F5D" w:rsidRDefault="0069182D" w:rsidP="00600F5D">
      <w:pPr>
        <w:ind w:firstLine="375"/>
        <w:jc w:val="both"/>
        <w:rPr>
          <w:color w:val="000000"/>
        </w:rPr>
      </w:pPr>
      <w:r w:rsidRPr="00600F5D">
        <w:rPr>
          <w:color w:val="333333"/>
        </w:rPr>
        <w:t>- запрашивает в Федеральной налоговой службе России сведения из Единого государственного реестра юридических лиц (в отношении заявителя – юридического лица), сведения из Единого государственного реестра индивидуальных предпринимателей (в отношении заявителя - индивидуального предпринимателя);</w:t>
      </w:r>
    </w:p>
    <w:p w:rsidR="0069182D" w:rsidRPr="00600F5D" w:rsidRDefault="0069182D" w:rsidP="00600F5D">
      <w:pPr>
        <w:ind w:firstLine="375"/>
        <w:jc w:val="both"/>
        <w:rPr>
          <w:color w:val="000000"/>
        </w:rPr>
      </w:pPr>
      <w:r w:rsidRPr="00600F5D">
        <w:rPr>
          <w:color w:val="333333"/>
        </w:rPr>
        <w:t>- запрашивает в филиале Федерального государственного бюджетного учреждения        «Федеральная кадастровая палата Росреестра» по Омской области сведения из государственного кадастра недвижимости о земельном участке, в отношении которого запрашивается установление сервитута;</w:t>
      </w:r>
    </w:p>
    <w:p w:rsidR="0069182D" w:rsidRPr="00600F5D" w:rsidRDefault="0069182D" w:rsidP="00600F5D">
      <w:pPr>
        <w:ind w:firstLine="375"/>
        <w:jc w:val="both"/>
        <w:rPr>
          <w:color w:val="000000"/>
        </w:rPr>
      </w:pPr>
      <w:r w:rsidRPr="00600F5D">
        <w:rPr>
          <w:color w:val="333333"/>
        </w:rPr>
        <w:t xml:space="preserve">- запрашивает в Управлении Федеральной службы государственной регистрации, кадастра и картографии по Омской области сведения из Единого государственного реестра недвижимости о правах заявителя на земельный участок, соседний с земельным </w:t>
      </w:r>
      <w:r w:rsidRPr="00600F5D">
        <w:rPr>
          <w:color w:val="333333"/>
        </w:rPr>
        <w:lastRenderedPageBreak/>
        <w:t>участком, в отношении которого испрашивается установление сервитута, и объекты недвижимости, расположенные на соседнем земельном участке (при их наличии).</w:t>
      </w:r>
    </w:p>
    <w:p w:rsidR="0069182D" w:rsidRPr="00600F5D" w:rsidRDefault="0069182D" w:rsidP="00600F5D">
      <w:pPr>
        <w:ind w:firstLine="375"/>
        <w:jc w:val="both"/>
        <w:rPr>
          <w:color w:val="000000"/>
        </w:rPr>
      </w:pPr>
      <w:r w:rsidRPr="00600F5D">
        <w:rPr>
          <w:color w:val="333333"/>
        </w:rPr>
        <w:t>В соответствии с частью 3 статьи 7.2 Федерального закона от 27 июля 2010 года № 210-ФЗ «Об организации предоставления государственных и муниципальных услуг» ответы на межведомственные запросы готовятся и направляются в срок, не превышающий пять рабочих дней.</w:t>
      </w:r>
    </w:p>
    <w:p w:rsidR="0069182D" w:rsidRPr="00600F5D" w:rsidRDefault="0069182D" w:rsidP="00600F5D">
      <w:pPr>
        <w:ind w:firstLine="375"/>
        <w:jc w:val="both"/>
        <w:rPr>
          <w:color w:val="000000"/>
        </w:rPr>
      </w:pPr>
      <w:r w:rsidRPr="00600F5D">
        <w:rPr>
          <w:color w:val="333333"/>
        </w:rPr>
        <w:t>С учетом полученной информации исполнитель проводит анализ заявления и приложенных к нему и полученных в порядке межведомственного информационного взаимодействия сведений и документов.</w:t>
      </w:r>
    </w:p>
    <w:p w:rsidR="0069182D" w:rsidRPr="00600F5D" w:rsidRDefault="0069182D" w:rsidP="00600F5D">
      <w:pPr>
        <w:ind w:firstLine="375"/>
        <w:jc w:val="both"/>
        <w:rPr>
          <w:color w:val="000000"/>
        </w:rPr>
      </w:pPr>
      <w:r w:rsidRPr="00600F5D">
        <w:rPr>
          <w:color w:val="333333"/>
        </w:rPr>
        <w:t>При наличии оснований, предусмотренных пунктом</w:t>
      </w:r>
      <w:r w:rsidRPr="00600F5D">
        <w:rPr>
          <w:b/>
          <w:bCs/>
          <w:color w:val="333333"/>
        </w:rPr>
        <w:t> 2.8</w:t>
      </w:r>
      <w:r w:rsidRPr="00600F5D">
        <w:rPr>
          <w:color w:val="333333"/>
        </w:rPr>
        <w:t> настоящего административного регламента, исполнитель готовит проект постановления администрации об отказе в заключени</w:t>
      </w:r>
      <w:proofErr w:type="gramStart"/>
      <w:r w:rsidRPr="00600F5D">
        <w:rPr>
          <w:color w:val="333333"/>
        </w:rPr>
        <w:t>и</w:t>
      </w:r>
      <w:proofErr w:type="gramEnd"/>
      <w:r w:rsidRPr="00600F5D">
        <w:rPr>
          <w:color w:val="333333"/>
        </w:rPr>
        <w:t xml:space="preserve"> соглашения об установлении сервитута и направляет его на согласование с главой муниципального образования.</w:t>
      </w:r>
    </w:p>
    <w:p w:rsidR="0069182D" w:rsidRPr="00600F5D" w:rsidRDefault="0069182D" w:rsidP="00600F5D">
      <w:pPr>
        <w:ind w:firstLine="375"/>
        <w:jc w:val="both"/>
        <w:rPr>
          <w:color w:val="000000"/>
        </w:rPr>
      </w:pPr>
      <w:r w:rsidRPr="00600F5D">
        <w:rPr>
          <w:color w:val="333333"/>
        </w:rPr>
        <w:t>Согласованный проект постановления администрации переносится на бланк администрации, тиражируется исполнителем в соответствии с реестром рассылки, после чего передается на подпись главе муниципального образования. После подписания главой муниципального образования исполнитель присваивает постановлению регистрационный номер и заверяет его копии.</w:t>
      </w:r>
    </w:p>
    <w:p w:rsidR="0069182D" w:rsidRPr="00600F5D" w:rsidRDefault="0069182D" w:rsidP="00600F5D">
      <w:pPr>
        <w:ind w:firstLine="375"/>
        <w:jc w:val="both"/>
        <w:rPr>
          <w:color w:val="000000"/>
        </w:rPr>
      </w:pPr>
      <w:r w:rsidRPr="00600F5D">
        <w:rPr>
          <w:color w:val="333333"/>
        </w:rPr>
        <w:t>При отсутствии оснований, предусмотренных пунктом </w:t>
      </w:r>
      <w:r w:rsidRPr="00600F5D">
        <w:rPr>
          <w:b/>
          <w:bCs/>
          <w:color w:val="333333"/>
        </w:rPr>
        <w:t>2.8</w:t>
      </w:r>
      <w:r w:rsidRPr="00600F5D">
        <w:rPr>
          <w:color w:val="333333"/>
        </w:rPr>
        <w:t> настоящего административного регламента, исполнитель:</w:t>
      </w:r>
    </w:p>
    <w:p w:rsidR="0069182D" w:rsidRPr="00600F5D" w:rsidRDefault="0069182D" w:rsidP="00600F5D">
      <w:pPr>
        <w:ind w:firstLine="375"/>
        <w:jc w:val="both"/>
        <w:rPr>
          <w:color w:val="000000"/>
        </w:rPr>
      </w:pPr>
      <w:proofErr w:type="gramStart"/>
      <w:r w:rsidRPr="00600F5D">
        <w:rPr>
          <w:color w:val="333333"/>
        </w:rPr>
        <w:t>- готовит за подписью главы муниципального образования уведомление о возможности заключения соглашения об установлении сервитута в предложенных заявителем границах (в случае если установление сервитута испрашивается в отношении части земельного участка на срок более трех лет и границы сервитута, предложенные заявителем, отвечают требованиям разумности, справедливости, соблюдения норм земельного и градостроительного законодательства и баланса интересов сторон соглашения об установлении сервитута);</w:t>
      </w:r>
      <w:proofErr w:type="gramEnd"/>
    </w:p>
    <w:p w:rsidR="0069182D" w:rsidRPr="00600F5D" w:rsidRDefault="0069182D" w:rsidP="00600F5D">
      <w:pPr>
        <w:ind w:firstLine="375"/>
        <w:jc w:val="both"/>
        <w:rPr>
          <w:color w:val="000000"/>
        </w:rPr>
      </w:pPr>
      <w:proofErr w:type="gramStart"/>
      <w:r w:rsidRPr="00600F5D">
        <w:rPr>
          <w:color w:val="333333"/>
        </w:rPr>
        <w:t>- готовит за подписью главы муниципального образования предложение о заключении соглашения об установлении сервитута в иных границах с приложением схемы границ сервитута на кадастровом плане территории (в случае если установление сервитута испрашивается в отношении части земельного участка на срок более трех лет и в совокупности:</w:t>
      </w:r>
      <w:proofErr w:type="gramEnd"/>
    </w:p>
    <w:p w:rsidR="0069182D" w:rsidRPr="00600F5D" w:rsidRDefault="0069182D" w:rsidP="00600F5D">
      <w:pPr>
        <w:ind w:firstLine="375"/>
        <w:jc w:val="both"/>
        <w:rPr>
          <w:color w:val="000000"/>
        </w:rPr>
      </w:pPr>
      <w:r w:rsidRPr="00600F5D">
        <w:rPr>
          <w:color w:val="333333"/>
        </w:rPr>
        <w:t>границы сервитута, предложенные заявителем, не отвечают требованиям разумности, справедливости, соблюдения норм земельного и градостроительного законодательства и баланса интересов сторон соглашения об установлении сервитута;</w:t>
      </w:r>
    </w:p>
    <w:p w:rsidR="0069182D" w:rsidRPr="00600F5D" w:rsidRDefault="0069182D" w:rsidP="00600F5D">
      <w:pPr>
        <w:ind w:firstLine="375"/>
        <w:jc w:val="both"/>
        <w:rPr>
          <w:color w:val="000000"/>
        </w:rPr>
      </w:pPr>
      <w:r w:rsidRPr="00600F5D">
        <w:rPr>
          <w:color w:val="333333"/>
        </w:rPr>
        <w:t>существуют иные возможности для установления сервитута, отвечающие требованиям разумности, справедливости, соблюдения норм земельного и градостроительного законодательства и баланса интересов сторон соглашения об установлении сервитута);</w:t>
      </w:r>
    </w:p>
    <w:p w:rsidR="0069182D" w:rsidRPr="00600F5D" w:rsidRDefault="0069182D" w:rsidP="00600F5D">
      <w:pPr>
        <w:ind w:firstLine="375"/>
        <w:jc w:val="both"/>
        <w:rPr>
          <w:color w:val="000000"/>
        </w:rPr>
      </w:pPr>
      <w:proofErr w:type="gramStart"/>
      <w:r w:rsidRPr="00600F5D">
        <w:rPr>
          <w:color w:val="333333"/>
        </w:rPr>
        <w:t>- готовит за подписью главы муниципального образования заключение об отсутствии оснований для отказа в установлении сервитута (в случае если установление сервитута испрашивается в отношении всего земельного участка (части земельного участка на срок до трех лет).</w:t>
      </w:r>
      <w:proofErr w:type="gramEnd"/>
    </w:p>
    <w:p w:rsidR="0069182D" w:rsidRPr="00600F5D" w:rsidRDefault="0069182D" w:rsidP="00600F5D">
      <w:pPr>
        <w:ind w:firstLine="375"/>
        <w:jc w:val="both"/>
        <w:rPr>
          <w:color w:val="000000"/>
        </w:rPr>
      </w:pPr>
      <w:r w:rsidRPr="00600F5D">
        <w:rPr>
          <w:color w:val="333333"/>
        </w:rPr>
        <w:t>Подписание соответствующего документа осуществляется главой муниципального образования в течение одного дня. После подписания главой муниципального образования соответствующему документу присваивается исходящий номер в журнале регистрации.</w:t>
      </w:r>
    </w:p>
    <w:p w:rsidR="0069182D" w:rsidRPr="00600F5D" w:rsidRDefault="0069182D" w:rsidP="00600F5D">
      <w:pPr>
        <w:ind w:firstLine="375"/>
        <w:jc w:val="both"/>
        <w:rPr>
          <w:color w:val="000000"/>
        </w:rPr>
      </w:pPr>
      <w:r w:rsidRPr="00600F5D">
        <w:rPr>
          <w:color w:val="333333"/>
        </w:rPr>
        <w:t>Результатом административной процедуры является подписание главой муниципального образования:</w:t>
      </w:r>
    </w:p>
    <w:p w:rsidR="0069182D" w:rsidRPr="00600F5D" w:rsidRDefault="0069182D" w:rsidP="00600F5D">
      <w:pPr>
        <w:ind w:firstLine="375"/>
        <w:jc w:val="both"/>
        <w:rPr>
          <w:color w:val="000000"/>
        </w:rPr>
      </w:pPr>
      <w:r w:rsidRPr="00600F5D">
        <w:rPr>
          <w:color w:val="333333"/>
        </w:rPr>
        <w:t>- постановления администрации об отказе в заключение соглашения об установлении сервитута;</w:t>
      </w:r>
    </w:p>
    <w:p w:rsidR="0069182D" w:rsidRPr="00600F5D" w:rsidRDefault="0069182D" w:rsidP="00600F5D">
      <w:pPr>
        <w:ind w:firstLine="375"/>
        <w:jc w:val="both"/>
        <w:rPr>
          <w:color w:val="000000"/>
        </w:rPr>
      </w:pPr>
      <w:r w:rsidRPr="00600F5D">
        <w:rPr>
          <w:color w:val="333333"/>
        </w:rPr>
        <w:t>- уведомления о возможности заключения соглашения об установлении сервитута в предложенных заявителем границах;</w:t>
      </w:r>
    </w:p>
    <w:p w:rsidR="0069182D" w:rsidRPr="00600F5D" w:rsidRDefault="0069182D" w:rsidP="00600F5D">
      <w:pPr>
        <w:ind w:firstLine="375"/>
        <w:jc w:val="both"/>
        <w:rPr>
          <w:color w:val="000000"/>
        </w:rPr>
      </w:pPr>
      <w:r w:rsidRPr="00600F5D">
        <w:rPr>
          <w:color w:val="333333"/>
        </w:rPr>
        <w:lastRenderedPageBreak/>
        <w:t>- предложения о заключение соглашения об установлении сервитута в иных границах, с приложением схемы границ сервитута на кадастровом плане территории;</w:t>
      </w:r>
    </w:p>
    <w:p w:rsidR="0069182D" w:rsidRPr="00600F5D" w:rsidRDefault="0069182D" w:rsidP="00600F5D">
      <w:pPr>
        <w:ind w:firstLine="375"/>
        <w:jc w:val="both"/>
        <w:rPr>
          <w:color w:val="000000"/>
        </w:rPr>
      </w:pPr>
      <w:proofErr w:type="gramStart"/>
      <w:r w:rsidRPr="00600F5D">
        <w:rPr>
          <w:color w:val="333333"/>
        </w:rPr>
        <w:t>- заключения об отсутствии оснований для отказа в установлении сервитута (в случае если установление сервитута испрашивается в отношении всего земельного участка (части земельного участка на срок до трех лет).</w:t>
      </w:r>
      <w:proofErr w:type="gramEnd"/>
    </w:p>
    <w:p w:rsidR="0069182D" w:rsidRPr="00600F5D" w:rsidRDefault="0069182D" w:rsidP="00600F5D">
      <w:pPr>
        <w:ind w:firstLine="375"/>
        <w:jc w:val="both"/>
        <w:rPr>
          <w:color w:val="000000"/>
        </w:rPr>
      </w:pPr>
      <w:r w:rsidRPr="00600F5D">
        <w:rPr>
          <w:color w:val="333333"/>
        </w:rPr>
        <w:t>Способ фиксации результата административной процедуры:</w:t>
      </w:r>
    </w:p>
    <w:p w:rsidR="0069182D" w:rsidRPr="00600F5D" w:rsidRDefault="0069182D" w:rsidP="00600F5D">
      <w:pPr>
        <w:ind w:firstLine="375"/>
        <w:jc w:val="both"/>
        <w:rPr>
          <w:color w:val="000000"/>
        </w:rPr>
      </w:pPr>
      <w:r w:rsidRPr="00600F5D">
        <w:rPr>
          <w:color w:val="333333"/>
        </w:rPr>
        <w:t>- присвоение в журнале регистрации регистрационного номера соответствующему постановлению администрации об отказе в заключение соглашения об установлении сервитута;</w:t>
      </w:r>
    </w:p>
    <w:p w:rsidR="0069182D" w:rsidRPr="00600F5D" w:rsidRDefault="0069182D" w:rsidP="00600F5D">
      <w:pPr>
        <w:ind w:firstLine="375"/>
        <w:jc w:val="both"/>
        <w:rPr>
          <w:color w:val="000000"/>
        </w:rPr>
      </w:pPr>
      <w:r w:rsidRPr="00600F5D">
        <w:rPr>
          <w:color w:val="333333"/>
        </w:rPr>
        <w:t>- присвоение в журнале регистрации исходящего регистрационного номера уведомлению о возможности заключения сервитута в предложенных заявителем границах или предложению о заключении соглашения об установлении сервитута в иных границах либо заключению об отсутствии оснований для отказа в установлении сервитута.</w:t>
      </w:r>
    </w:p>
    <w:p w:rsidR="0069182D" w:rsidRPr="00600F5D" w:rsidRDefault="0069182D" w:rsidP="00600F5D">
      <w:pPr>
        <w:ind w:firstLine="375"/>
        <w:jc w:val="both"/>
        <w:rPr>
          <w:color w:val="000000"/>
        </w:rPr>
      </w:pPr>
      <w:r w:rsidRPr="00600F5D">
        <w:rPr>
          <w:color w:val="333333"/>
        </w:rPr>
        <w:t>Максимальный срок выполнения административной процеду</w:t>
      </w:r>
      <w:r w:rsidR="005242CF">
        <w:rPr>
          <w:color w:val="333333"/>
        </w:rPr>
        <w:t>ры составляет 17  </w:t>
      </w:r>
      <w:r w:rsidRPr="00600F5D">
        <w:rPr>
          <w:color w:val="333333"/>
        </w:rPr>
        <w:t>рабочих дней</w:t>
      </w:r>
      <w:r w:rsidRPr="00600F5D">
        <w:rPr>
          <w:b/>
          <w:bCs/>
          <w:color w:val="333333"/>
        </w:rPr>
        <w:t>.</w:t>
      </w:r>
    </w:p>
    <w:p w:rsidR="0069182D" w:rsidRPr="00600F5D" w:rsidRDefault="0069182D" w:rsidP="00600F5D">
      <w:pPr>
        <w:ind w:firstLine="375"/>
        <w:jc w:val="both"/>
        <w:rPr>
          <w:color w:val="000000"/>
        </w:rPr>
      </w:pPr>
      <w:r w:rsidRPr="00600F5D">
        <w:rPr>
          <w:b/>
          <w:bCs/>
          <w:color w:val="333333"/>
        </w:rPr>
        <w:t>3.2.3. Выдача (направление) непосредственно заявителю копии муниципального правового акта об отказе в установлении сервитута, выдача (направление)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69182D" w:rsidRPr="00600F5D" w:rsidRDefault="0069182D" w:rsidP="00600F5D">
      <w:pPr>
        <w:ind w:firstLine="375"/>
        <w:jc w:val="both"/>
        <w:rPr>
          <w:color w:val="000000"/>
        </w:rPr>
      </w:pPr>
      <w:r w:rsidRPr="00600F5D">
        <w:rPr>
          <w:color w:val="333333"/>
        </w:rPr>
        <w:t>Основанием для начала административной процедуры является получение исполнителем соответствующего зарегистрированного документа либо заверенной копии постановления администрации об отказе в заключение соглашения об установлении сервитута.</w:t>
      </w:r>
    </w:p>
    <w:p w:rsidR="0069182D" w:rsidRPr="00600F5D" w:rsidRDefault="0069182D" w:rsidP="00600F5D">
      <w:pPr>
        <w:ind w:firstLine="375"/>
        <w:jc w:val="both"/>
        <w:rPr>
          <w:color w:val="000000"/>
        </w:rPr>
      </w:pPr>
      <w:r w:rsidRPr="00600F5D">
        <w:rPr>
          <w:color w:val="333333"/>
        </w:rPr>
        <w:t>Исполнитель направляет заявителю заверенную копию соответствующего муниципального правового акта в виде электронного образа посредством электронной почты (при указании заявителем способа получения результата муниципальной услуги посредством электронной почты).</w:t>
      </w:r>
    </w:p>
    <w:p w:rsidR="0069182D" w:rsidRPr="00600F5D" w:rsidRDefault="0069182D" w:rsidP="00600F5D">
      <w:pPr>
        <w:ind w:firstLine="375"/>
        <w:jc w:val="both"/>
        <w:rPr>
          <w:color w:val="000000"/>
        </w:rPr>
      </w:pPr>
      <w:r w:rsidRPr="00600F5D">
        <w:rPr>
          <w:color w:val="333333"/>
        </w:rPr>
        <w:t>Исполнитель направляет заявителю соответствующие документы в виде электронного образа посредством электронной почты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электронной почты).</w:t>
      </w:r>
    </w:p>
    <w:p w:rsidR="0069182D" w:rsidRPr="00600F5D" w:rsidRDefault="0069182D" w:rsidP="00600F5D">
      <w:pPr>
        <w:ind w:firstLine="375"/>
        <w:jc w:val="both"/>
        <w:rPr>
          <w:color w:val="000000"/>
        </w:rPr>
      </w:pPr>
      <w:r w:rsidRPr="00600F5D">
        <w:rPr>
          <w:color w:val="333333"/>
        </w:rPr>
        <w:t>При указании заявителем иных способов получения результата муниципальной услуги и иных документов, связанных с предоставлением муниципальной услуги, исполнитель:</w:t>
      </w:r>
    </w:p>
    <w:p w:rsidR="0069182D" w:rsidRPr="00600F5D" w:rsidRDefault="0069182D" w:rsidP="00600F5D">
      <w:pPr>
        <w:ind w:firstLine="375"/>
        <w:jc w:val="both"/>
        <w:rPr>
          <w:color w:val="000000"/>
        </w:rPr>
      </w:pPr>
      <w:proofErr w:type="gramStart"/>
      <w:r w:rsidRPr="00600F5D">
        <w:rPr>
          <w:color w:val="333333"/>
        </w:rPr>
        <w:t>уведомляет заявителя по телефону о принятом решении, порядке и сроке получения   документов в администрации (при указании заявителем способа получения результата муниципальной услуги и иных документов, связанных с предоставлением муниципальной услуги, при непосредственном личном обращении) и выдает заявителю заверенную копию постановления администрации об отказе в установлении сервитута либо уведомление о возможности заключения соглашения об установлении сервитута в предложенных заявителем границах или</w:t>
      </w:r>
      <w:proofErr w:type="gramEnd"/>
      <w:r w:rsidRPr="00600F5D">
        <w:rPr>
          <w:color w:val="333333"/>
        </w:rPr>
        <w:t xml:space="preserve"> предложения о заключение соглашения об установлении сервитута в иных границах, с приложением схемы границ сервитута на кадастровом плане территории;</w:t>
      </w:r>
    </w:p>
    <w:p w:rsidR="0069182D" w:rsidRPr="00600F5D" w:rsidRDefault="0069182D" w:rsidP="00600F5D">
      <w:pPr>
        <w:ind w:firstLine="375"/>
        <w:jc w:val="both"/>
        <w:rPr>
          <w:color w:val="000000"/>
        </w:rPr>
      </w:pPr>
      <w:r w:rsidRPr="00600F5D">
        <w:rPr>
          <w:color w:val="333333"/>
        </w:rPr>
        <w:t>направляет документы заявителю посредством почтового отправления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почтового                 отправления).</w:t>
      </w:r>
    </w:p>
    <w:p w:rsidR="0069182D" w:rsidRPr="00600F5D" w:rsidRDefault="0069182D" w:rsidP="00600F5D">
      <w:pPr>
        <w:ind w:firstLine="375"/>
        <w:jc w:val="both"/>
        <w:rPr>
          <w:color w:val="000000"/>
        </w:rPr>
      </w:pPr>
      <w:proofErr w:type="gramStart"/>
      <w:r w:rsidRPr="00600F5D">
        <w:rPr>
          <w:color w:val="333333"/>
        </w:rPr>
        <w:t xml:space="preserve">Результатом административной процедуры является выдача (направление)    непосредственно заявителю заверенной копии постановления администрации об отказе в заключение соглашения об установлении сервитута либо выдача (направление)   заявителю уведомления о возможности заключения соглашения об </w:t>
      </w:r>
      <w:r w:rsidRPr="00600F5D">
        <w:rPr>
          <w:color w:val="333333"/>
        </w:rPr>
        <w:lastRenderedPageBreak/>
        <w:t>установлении сервитута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roofErr w:type="gramEnd"/>
    </w:p>
    <w:p w:rsidR="0069182D" w:rsidRPr="00600F5D" w:rsidRDefault="0069182D" w:rsidP="00600F5D">
      <w:pPr>
        <w:ind w:firstLine="375"/>
        <w:jc w:val="both"/>
        <w:rPr>
          <w:color w:val="000000"/>
        </w:rPr>
      </w:pPr>
      <w:r w:rsidRPr="00600F5D">
        <w:rPr>
          <w:color w:val="333333"/>
        </w:rPr>
        <w:t>Способ фиксации результата административной процедуры – роспись заявителя в журнале выдачи документов администрации в получении соответствующего документа,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направление заявителю соответствующих документов.</w:t>
      </w:r>
    </w:p>
    <w:p w:rsidR="0069182D" w:rsidRPr="00600F5D" w:rsidRDefault="0069182D" w:rsidP="00600F5D">
      <w:pPr>
        <w:ind w:firstLine="375"/>
        <w:jc w:val="both"/>
        <w:rPr>
          <w:color w:val="000000"/>
        </w:rPr>
      </w:pPr>
      <w:r w:rsidRPr="00600F5D">
        <w:rPr>
          <w:color w:val="333333"/>
        </w:rPr>
        <w:t>Максимальный срок выполнения административной процедуры составляет 3 рабочих дня.</w:t>
      </w:r>
    </w:p>
    <w:p w:rsidR="0069182D" w:rsidRPr="00600F5D" w:rsidRDefault="0069182D" w:rsidP="00600F5D">
      <w:pPr>
        <w:ind w:firstLine="375"/>
        <w:jc w:val="both"/>
        <w:rPr>
          <w:color w:val="000000"/>
        </w:rPr>
      </w:pPr>
      <w:r w:rsidRPr="00600F5D">
        <w:rPr>
          <w:b/>
          <w:bCs/>
          <w:color w:val="333333"/>
        </w:rPr>
        <w:t>3.2.4. Подготовка и направление непосредственно заявителю проекта соглашения об установлении сервитута в отношении всего земельного участка (в отношении земельного участка применительно к его части на срок до трех лет)</w:t>
      </w:r>
    </w:p>
    <w:p w:rsidR="0069182D" w:rsidRPr="00600F5D" w:rsidRDefault="0069182D" w:rsidP="00600F5D">
      <w:pPr>
        <w:ind w:firstLine="375"/>
        <w:jc w:val="both"/>
        <w:rPr>
          <w:color w:val="000000"/>
        </w:rPr>
      </w:pPr>
      <w:r w:rsidRPr="00600F5D">
        <w:rPr>
          <w:color w:val="333333"/>
        </w:rPr>
        <w:t xml:space="preserve">Основанием для начала административной процедуры является присвоение исходящего номера </w:t>
      </w:r>
      <w:proofErr w:type="gramStart"/>
      <w:r w:rsidRPr="00600F5D">
        <w:rPr>
          <w:color w:val="333333"/>
        </w:rPr>
        <w:t>в журнале регистрации администрации заключению об отсутствии оснований для отказа в заключение соглашения об установлении</w:t>
      </w:r>
      <w:proofErr w:type="gramEnd"/>
      <w:r w:rsidRPr="00600F5D">
        <w:rPr>
          <w:color w:val="333333"/>
        </w:rPr>
        <w:t xml:space="preserve"> сервитута.</w:t>
      </w:r>
    </w:p>
    <w:p w:rsidR="0069182D" w:rsidRPr="00600F5D" w:rsidRDefault="0069182D" w:rsidP="00600F5D">
      <w:pPr>
        <w:ind w:firstLine="375"/>
        <w:jc w:val="both"/>
        <w:rPr>
          <w:color w:val="000000"/>
        </w:rPr>
      </w:pPr>
      <w:proofErr w:type="gramStart"/>
      <w:r w:rsidRPr="00600F5D">
        <w:rPr>
          <w:color w:val="333333"/>
        </w:rPr>
        <w:t>Исполнитель готовит проект соглашения об установлении сервитута с приложением схемы границ сервитута на кадастровом плане территории (в случае установления сервитута в отношении части земельного участка на срок до трех лет) или копии кадастрового паспорта земельного участка (в случае установления сервитута в отношении всего земельного участка) (далее по тексту настоящего пункта – проект соглашения) и передает его для согласования и подписания главе</w:t>
      </w:r>
      <w:proofErr w:type="gramEnd"/>
      <w:r w:rsidRPr="00600F5D">
        <w:rPr>
          <w:color w:val="333333"/>
        </w:rPr>
        <w:t xml:space="preserve"> муниципального образования, после чего скрепляется печатью администрации.</w:t>
      </w:r>
    </w:p>
    <w:p w:rsidR="0069182D" w:rsidRPr="00600F5D" w:rsidRDefault="0069182D" w:rsidP="00600F5D">
      <w:pPr>
        <w:ind w:firstLine="375"/>
        <w:jc w:val="both"/>
        <w:rPr>
          <w:color w:val="000000"/>
        </w:rPr>
      </w:pPr>
      <w:r w:rsidRPr="00600F5D">
        <w:rPr>
          <w:color w:val="333333"/>
        </w:rPr>
        <w:t>Исполнитель направляет заявителю проект соглашения в форме электронного документа посредством электронной почты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электронной почты).</w:t>
      </w:r>
    </w:p>
    <w:p w:rsidR="0069182D" w:rsidRPr="00600F5D" w:rsidRDefault="0069182D" w:rsidP="00600F5D">
      <w:pPr>
        <w:ind w:firstLine="375"/>
        <w:jc w:val="both"/>
        <w:rPr>
          <w:color w:val="000000"/>
        </w:rPr>
      </w:pPr>
      <w:r w:rsidRPr="00600F5D">
        <w:rPr>
          <w:color w:val="333333"/>
        </w:rPr>
        <w:t>При указании заявителем иных способов получения результата муниципальной услуги исполнитель:</w:t>
      </w:r>
    </w:p>
    <w:p w:rsidR="0069182D" w:rsidRPr="00600F5D" w:rsidRDefault="0069182D" w:rsidP="00600F5D">
      <w:pPr>
        <w:ind w:firstLine="375"/>
        <w:jc w:val="both"/>
        <w:rPr>
          <w:color w:val="000000"/>
        </w:rPr>
      </w:pPr>
      <w:r w:rsidRPr="00600F5D">
        <w:rPr>
          <w:color w:val="333333"/>
        </w:rPr>
        <w:t>уведомляет заявителя по телефону о порядке и сроке получения проекта соглашения в администрации (при указании заявителем способа получения результата муниципальной услуги и иных документов, связанных с предоставлением муниципальной услуги, при непосредственном личном обращении) и выдает ему для подписания проект соглашения под роспись в журнале выдачи документов администрации;</w:t>
      </w:r>
    </w:p>
    <w:p w:rsidR="0069182D" w:rsidRPr="00600F5D" w:rsidRDefault="0069182D" w:rsidP="00600F5D">
      <w:pPr>
        <w:ind w:firstLine="375"/>
        <w:jc w:val="both"/>
        <w:rPr>
          <w:color w:val="000000"/>
        </w:rPr>
      </w:pPr>
      <w:r w:rsidRPr="00600F5D">
        <w:rPr>
          <w:color w:val="333333"/>
        </w:rPr>
        <w:t>направляет его заявителю для подписания посредством почтового отправления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почтового отправления).</w:t>
      </w:r>
    </w:p>
    <w:p w:rsidR="0069182D" w:rsidRPr="00600F5D" w:rsidRDefault="0069182D" w:rsidP="00600F5D">
      <w:pPr>
        <w:ind w:firstLine="375"/>
        <w:jc w:val="both"/>
        <w:rPr>
          <w:color w:val="000000"/>
        </w:rPr>
      </w:pPr>
      <w:r w:rsidRPr="00600F5D">
        <w:rPr>
          <w:color w:val="333333"/>
        </w:rPr>
        <w:t>Результатом административной процедуры является выдача (направление) непосредственно заявителю проекта соглашения для его подписания.</w:t>
      </w:r>
    </w:p>
    <w:p w:rsidR="0069182D" w:rsidRPr="00600F5D" w:rsidRDefault="0069182D" w:rsidP="00600F5D">
      <w:pPr>
        <w:ind w:firstLine="375"/>
        <w:jc w:val="both"/>
        <w:rPr>
          <w:color w:val="000000"/>
        </w:rPr>
      </w:pPr>
      <w:r w:rsidRPr="00600F5D">
        <w:rPr>
          <w:color w:val="333333"/>
        </w:rPr>
        <w:t>Способ фиксации результата административной процедуры – роспись заявителя в журнале выдачи документов администрации в получении проекта соглашения,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направление заявителю проекта соглашения.</w:t>
      </w:r>
    </w:p>
    <w:p w:rsidR="0069182D" w:rsidRPr="00600F5D" w:rsidRDefault="0069182D" w:rsidP="00600F5D">
      <w:pPr>
        <w:ind w:firstLine="375"/>
        <w:jc w:val="both"/>
        <w:rPr>
          <w:color w:val="000000"/>
        </w:rPr>
      </w:pPr>
      <w:r w:rsidRPr="00600F5D">
        <w:rPr>
          <w:color w:val="333333"/>
        </w:rPr>
        <w:t>Максимальный срок выполнения административной процедуры составляет 5 рабочих дней.</w:t>
      </w:r>
    </w:p>
    <w:p w:rsidR="0069182D" w:rsidRPr="00600F5D" w:rsidRDefault="0069182D" w:rsidP="00600F5D">
      <w:pPr>
        <w:ind w:firstLine="375"/>
        <w:jc w:val="both"/>
        <w:rPr>
          <w:color w:val="000000"/>
        </w:rPr>
      </w:pPr>
      <w:r w:rsidRPr="00600F5D">
        <w:rPr>
          <w:b/>
          <w:bCs/>
          <w:color w:val="333333"/>
        </w:rPr>
        <w:t>3.2.5. Подготовка и направление непосредственно заявителю проекта соглашения об установлении сервитута в отношении земельного участка применительно к его части на срок более трех лет</w:t>
      </w:r>
    </w:p>
    <w:p w:rsidR="0069182D" w:rsidRPr="00600F5D" w:rsidRDefault="0069182D" w:rsidP="00600F5D">
      <w:pPr>
        <w:ind w:firstLine="375"/>
        <w:jc w:val="both"/>
        <w:rPr>
          <w:color w:val="000000"/>
        </w:rPr>
      </w:pPr>
      <w:proofErr w:type="gramStart"/>
      <w:r w:rsidRPr="00600F5D">
        <w:rPr>
          <w:color w:val="333333"/>
        </w:rPr>
        <w:t xml:space="preserve">Основанием для начала административной процедуры является поступление в администрацию направленного заявителем уведомления о государственном кадастровом </w:t>
      </w:r>
      <w:r w:rsidRPr="00600F5D">
        <w:rPr>
          <w:color w:val="333333"/>
        </w:rPr>
        <w:lastRenderedPageBreak/>
        <w:t>учете части земельного участка, в отношении которой устанавливается сервитут (в случае установления сервитута в отношении части земельного участка на срок более трех лет) (далее – уведомление о кадастровом учете) по форме, предусмотренной </w:t>
      </w:r>
      <w:r w:rsidRPr="00600F5D">
        <w:rPr>
          <w:b/>
          <w:bCs/>
          <w:color w:val="333333"/>
        </w:rPr>
        <w:t>Приложением 4 </w:t>
      </w:r>
      <w:r w:rsidRPr="00600F5D">
        <w:rPr>
          <w:color w:val="333333"/>
        </w:rPr>
        <w:t>к настоящему административному регламенту.</w:t>
      </w:r>
      <w:proofErr w:type="gramEnd"/>
    </w:p>
    <w:p w:rsidR="0069182D" w:rsidRPr="00600F5D" w:rsidRDefault="0069182D" w:rsidP="00600F5D">
      <w:pPr>
        <w:ind w:firstLine="375"/>
        <w:jc w:val="both"/>
        <w:rPr>
          <w:color w:val="000000"/>
        </w:rPr>
      </w:pPr>
      <w:r w:rsidRPr="00600F5D">
        <w:rPr>
          <w:color w:val="333333"/>
        </w:rPr>
        <w:t>Ответственный работник осуществляет регистрацию уведомления о кадастровом учете путем проставления в нижнем правовом углу первой страницы регистрационного штампа с указанием даты поступления и регистрационного номера, а также производит его регистрацию в журнале учета.</w:t>
      </w:r>
    </w:p>
    <w:p w:rsidR="0069182D" w:rsidRPr="00600F5D" w:rsidRDefault="0069182D" w:rsidP="00600F5D">
      <w:pPr>
        <w:ind w:firstLine="375"/>
        <w:jc w:val="both"/>
        <w:rPr>
          <w:color w:val="000000"/>
        </w:rPr>
      </w:pPr>
      <w:r w:rsidRPr="00600F5D">
        <w:rPr>
          <w:color w:val="333333"/>
        </w:rPr>
        <w:t>Зарегистрированное уведомление о кадастровом учете направляется главе муниципального образования для рассмотрения и проставления резолюции.</w:t>
      </w:r>
    </w:p>
    <w:p w:rsidR="0069182D" w:rsidRPr="00600F5D" w:rsidRDefault="0069182D" w:rsidP="00600F5D">
      <w:pPr>
        <w:ind w:firstLine="375"/>
        <w:jc w:val="both"/>
        <w:rPr>
          <w:color w:val="000000"/>
        </w:rPr>
      </w:pPr>
      <w:r w:rsidRPr="00600F5D">
        <w:rPr>
          <w:color w:val="333333"/>
        </w:rPr>
        <w:t>После проставления резолюции главой муниципального образования уведомление о кадастровом учете направляется исполнителю.</w:t>
      </w:r>
    </w:p>
    <w:p w:rsidR="0069182D" w:rsidRPr="00600F5D" w:rsidRDefault="0069182D" w:rsidP="00600F5D">
      <w:pPr>
        <w:ind w:firstLine="375"/>
        <w:jc w:val="both"/>
        <w:rPr>
          <w:color w:val="000000"/>
        </w:rPr>
      </w:pPr>
      <w:r w:rsidRPr="00600F5D">
        <w:rPr>
          <w:color w:val="333333"/>
        </w:rPr>
        <w:t>Исполнитель при осуществлении соответствующих   межведомственных   запросов, запрашивает в филиале Федерального государственного бюджетного учреждения «Федеральная кадастровая палата Росреестра» по Омской области сведения из государственного кадастра недвижимости о части земельного участка, в отношении которой устанавливается сервитут.</w:t>
      </w:r>
    </w:p>
    <w:p w:rsidR="0069182D" w:rsidRPr="00600F5D" w:rsidRDefault="0069182D" w:rsidP="00600F5D">
      <w:pPr>
        <w:ind w:firstLine="375"/>
        <w:jc w:val="both"/>
        <w:rPr>
          <w:color w:val="000000"/>
        </w:rPr>
      </w:pPr>
      <w:r w:rsidRPr="00600F5D">
        <w:rPr>
          <w:color w:val="333333"/>
        </w:rPr>
        <w:t>В соответствии с частью 3 статьи 7.2 Федерального закона от 27 июля 2010 года № 210-ФЗ «Об организации предоставления государственных и муниципальных услуг» ответы на межведомственные запросы готовятся и направляются в срок, не превышающий пять рабочих дней.</w:t>
      </w:r>
    </w:p>
    <w:p w:rsidR="0069182D" w:rsidRPr="00600F5D" w:rsidRDefault="0069182D" w:rsidP="00600F5D">
      <w:pPr>
        <w:ind w:firstLine="375"/>
        <w:jc w:val="both"/>
        <w:rPr>
          <w:color w:val="000000"/>
        </w:rPr>
      </w:pPr>
      <w:r w:rsidRPr="00600F5D">
        <w:rPr>
          <w:color w:val="333333"/>
        </w:rPr>
        <w:t>С учетом полученной информации исполнитель готовит, за подписью главы муниципального образования, заключение об отсутствии оснований для отказа в установлении сервитута в отношении части земельного участка на срок более трех лет.</w:t>
      </w:r>
    </w:p>
    <w:p w:rsidR="0069182D" w:rsidRPr="00600F5D" w:rsidRDefault="0069182D" w:rsidP="00600F5D">
      <w:pPr>
        <w:ind w:firstLine="375"/>
        <w:jc w:val="both"/>
        <w:rPr>
          <w:color w:val="000000"/>
        </w:rPr>
      </w:pPr>
      <w:r w:rsidRPr="00600F5D">
        <w:rPr>
          <w:color w:val="333333"/>
        </w:rPr>
        <w:t>Подписание соответствующего документа осуществляется главой муниципального образования в течение одного дня. После подписания главой муниципального образования соответствующему документу присваивается исходящий номер в журнале регистрации администрации.</w:t>
      </w:r>
    </w:p>
    <w:p w:rsidR="0069182D" w:rsidRPr="00600F5D" w:rsidRDefault="0069182D" w:rsidP="00600F5D">
      <w:pPr>
        <w:ind w:firstLine="375"/>
        <w:jc w:val="both"/>
        <w:rPr>
          <w:color w:val="000000"/>
        </w:rPr>
      </w:pPr>
      <w:r w:rsidRPr="00600F5D">
        <w:rPr>
          <w:color w:val="333333"/>
        </w:rPr>
        <w:t>Исполнитель готовит проект соглашения об установлении сервитута с приложением схемы границ сервитута на кадастровом плане территории и кадастрового паспорта земельного участка (далее по тексту настоящего пункта – проект соглашения) и передает его для согласования главе муниципального образования.</w:t>
      </w:r>
    </w:p>
    <w:p w:rsidR="0069182D" w:rsidRPr="00600F5D" w:rsidRDefault="0069182D" w:rsidP="00600F5D">
      <w:pPr>
        <w:ind w:firstLine="375"/>
        <w:jc w:val="both"/>
        <w:rPr>
          <w:color w:val="000000"/>
        </w:rPr>
      </w:pPr>
      <w:r w:rsidRPr="00600F5D">
        <w:rPr>
          <w:color w:val="333333"/>
        </w:rPr>
        <w:t>Согласованный проект соглашения тиражируется исполнителем и передается для подписания главе муниципального образования, после чего скрепляется печатью администрации.</w:t>
      </w:r>
    </w:p>
    <w:p w:rsidR="0069182D" w:rsidRPr="00600F5D" w:rsidRDefault="0069182D" w:rsidP="00600F5D">
      <w:pPr>
        <w:ind w:firstLine="375"/>
        <w:jc w:val="both"/>
        <w:rPr>
          <w:color w:val="000000"/>
        </w:rPr>
      </w:pPr>
      <w:r w:rsidRPr="00600F5D">
        <w:rPr>
          <w:color w:val="333333"/>
        </w:rPr>
        <w:t>Исполнитель направляет заявителю проект соглашения в форме электронного документа посредством электронной почты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электронной почты).</w:t>
      </w:r>
    </w:p>
    <w:p w:rsidR="0069182D" w:rsidRPr="00600F5D" w:rsidRDefault="0069182D" w:rsidP="00600F5D">
      <w:pPr>
        <w:ind w:firstLine="375"/>
        <w:jc w:val="both"/>
        <w:rPr>
          <w:color w:val="000000"/>
        </w:rPr>
      </w:pPr>
      <w:r w:rsidRPr="00600F5D">
        <w:rPr>
          <w:color w:val="333333"/>
        </w:rPr>
        <w:t>При указании заявителем иных способов получения результата муниципальной услуги исполнитель:</w:t>
      </w:r>
    </w:p>
    <w:p w:rsidR="0069182D" w:rsidRPr="00600F5D" w:rsidRDefault="0069182D" w:rsidP="00600F5D">
      <w:pPr>
        <w:ind w:firstLine="375"/>
        <w:jc w:val="both"/>
        <w:rPr>
          <w:color w:val="000000"/>
        </w:rPr>
      </w:pPr>
      <w:r w:rsidRPr="00600F5D">
        <w:rPr>
          <w:color w:val="333333"/>
        </w:rPr>
        <w:t>уведомляет заявителя по телефону о порядке и сроке получения проекта соглашения в администрации (при указании заявителем способа получения результата муниципальной услуги и иных документов, связанных с предоставлением муниципальной услуги, при непосредственном личном обращении) и выдает ему для подписания проект соглашения под роспись в журнале выдачи документов администрации;</w:t>
      </w:r>
    </w:p>
    <w:p w:rsidR="0069182D" w:rsidRPr="00600F5D" w:rsidRDefault="0069182D" w:rsidP="00600F5D">
      <w:pPr>
        <w:ind w:firstLine="375"/>
        <w:jc w:val="both"/>
        <w:rPr>
          <w:color w:val="000000"/>
        </w:rPr>
      </w:pPr>
      <w:r w:rsidRPr="00600F5D">
        <w:rPr>
          <w:color w:val="333333"/>
        </w:rPr>
        <w:t>направляет проект соглашения заявителю для подписания посредством почтового отправления (при указании заявителем способа получения результата муниципальной услуги и иных документов, связанных с предоставлением муниципальной услуги, посредством почтового отправления).</w:t>
      </w:r>
    </w:p>
    <w:p w:rsidR="0069182D" w:rsidRPr="00600F5D" w:rsidRDefault="0069182D" w:rsidP="005242CF">
      <w:pPr>
        <w:ind w:firstLine="567"/>
        <w:jc w:val="both"/>
        <w:rPr>
          <w:color w:val="000000"/>
        </w:rPr>
      </w:pPr>
      <w:r w:rsidRPr="00600F5D">
        <w:rPr>
          <w:color w:val="333333"/>
        </w:rPr>
        <w:t>Результатом администрат</w:t>
      </w:r>
      <w:r w:rsidR="005242CF">
        <w:rPr>
          <w:color w:val="333333"/>
        </w:rPr>
        <w:t xml:space="preserve">ивной процедуры является выдача </w:t>
      </w:r>
      <w:r w:rsidRPr="00600F5D">
        <w:rPr>
          <w:color w:val="333333"/>
        </w:rPr>
        <w:t>(направление) непосредственно заявителю проекта соглашения для его подписания.</w:t>
      </w:r>
    </w:p>
    <w:p w:rsidR="0069182D" w:rsidRPr="00600F5D" w:rsidRDefault="0069182D" w:rsidP="00600F5D">
      <w:pPr>
        <w:ind w:firstLine="375"/>
        <w:jc w:val="both"/>
        <w:rPr>
          <w:color w:val="000000"/>
        </w:rPr>
      </w:pPr>
      <w:r w:rsidRPr="00600F5D">
        <w:rPr>
          <w:color w:val="333333"/>
        </w:rPr>
        <w:lastRenderedPageBreak/>
        <w:t>Способ фиксации результата административной процедуры – роспись заявителя в журнале выдачи документов администрации в получении проекта соглашения,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направление заявителю проекта соглашения.</w:t>
      </w:r>
    </w:p>
    <w:p w:rsidR="005242CF" w:rsidRPr="005242CF" w:rsidRDefault="0069182D" w:rsidP="005242CF">
      <w:pPr>
        <w:ind w:firstLine="375"/>
        <w:jc w:val="both"/>
        <w:rPr>
          <w:color w:val="333333"/>
        </w:rPr>
      </w:pPr>
      <w:r w:rsidRPr="00600F5D">
        <w:rPr>
          <w:color w:val="333333"/>
        </w:rPr>
        <w:t>Максимальный срок выполнения административной процедуры составляет 30 рабочих дней.</w:t>
      </w:r>
    </w:p>
    <w:p w:rsidR="0069182D" w:rsidRPr="00600F5D" w:rsidRDefault="0069182D" w:rsidP="005242CF">
      <w:pPr>
        <w:ind w:firstLine="375"/>
        <w:jc w:val="center"/>
        <w:rPr>
          <w:color w:val="000000"/>
        </w:rPr>
      </w:pPr>
      <w:r w:rsidRPr="00600F5D">
        <w:rPr>
          <w:b/>
          <w:bCs/>
          <w:color w:val="333333"/>
        </w:rPr>
        <w:t xml:space="preserve">4. Формы </w:t>
      </w:r>
      <w:proofErr w:type="gramStart"/>
      <w:r w:rsidRPr="00600F5D">
        <w:rPr>
          <w:b/>
          <w:bCs/>
          <w:color w:val="333333"/>
        </w:rPr>
        <w:t>контроля за</w:t>
      </w:r>
      <w:proofErr w:type="gramEnd"/>
      <w:r w:rsidRPr="00600F5D">
        <w:rPr>
          <w:b/>
          <w:bCs/>
          <w:color w:val="333333"/>
        </w:rPr>
        <w:t xml:space="preserve"> исполнением административного регламента</w:t>
      </w:r>
    </w:p>
    <w:p w:rsidR="0069182D" w:rsidRPr="00600F5D" w:rsidRDefault="0069182D" w:rsidP="00600F5D">
      <w:pPr>
        <w:ind w:firstLine="375"/>
        <w:jc w:val="both"/>
        <w:rPr>
          <w:color w:val="000000"/>
        </w:rPr>
      </w:pPr>
      <w:r w:rsidRPr="00600F5D">
        <w:rPr>
          <w:color w:val="333333"/>
        </w:rPr>
        <w:t xml:space="preserve">4.1. Текущий </w:t>
      </w:r>
      <w:proofErr w:type="gramStart"/>
      <w:r w:rsidRPr="00600F5D">
        <w:rPr>
          <w:color w:val="333333"/>
        </w:rPr>
        <w:t>контроль за</w:t>
      </w:r>
      <w:proofErr w:type="gramEnd"/>
      <w:r w:rsidRPr="00600F5D">
        <w:rPr>
          <w:color w:val="333333"/>
        </w:rPr>
        <w:t xml:space="preserve"> соблюдением положений настоящего административного регламента (далее - текущий контроль) </w:t>
      </w:r>
      <w:r w:rsidRPr="00600F5D">
        <w:rPr>
          <w:color w:val="000000"/>
        </w:rPr>
        <w:t>осуществляет глава сельского поселения.</w:t>
      </w:r>
    </w:p>
    <w:p w:rsidR="0069182D" w:rsidRPr="00600F5D" w:rsidRDefault="0069182D" w:rsidP="00600F5D">
      <w:pPr>
        <w:ind w:firstLine="375"/>
        <w:jc w:val="both"/>
        <w:rPr>
          <w:color w:val="000000"/>
        </w:rPr>
      </w:pPr>
      <w:r w:rsidRPr="00600F5D">
        <w:rPr>
          <w:color w:val="000000"/>
        </w:rPr>
        <w:t>4.2. Текущий контроль осуществляется путем проведения плановых и внеплановых проверок положений настоящего административного регламента. Порядок, сроки и лица, ответственные за проведение плановых проверок, определяются главой муниципального образования и оформляются распоряжением администрации.</w:t>
      </w:r>
    </w:p>
    <w:p w:rsidR="0069182D" w:rsidRPr="00600F5D" w:rsidRDefault="0069182D" w:rsidP="00600F5D">
      <w:pPr>
        <w:ind w:firstLine="375"/>
        <w:jc w:val="both"/>
        <w:rPr>
          <w:color w:val="000000"/>
        </w:rPr>
      </w:pPr>
      <w:r w:rsidRPr="00600F5D">
        <w:rPr>
          <w:color w:val="333333"/>
        </w:rPr>
        <w:t>4.3. В ходе плановых проверок текущего контроля проверяется соблюдение требований настоящего административного регламента при предоставлении муниципальной услуги, рассматриваются все вопросы, связанные с предоставлением муниципальной услуги, выявляются и устраняются нарушения прав заявителей.</w:t>
      </w:r>
    </w:p>
    <w:p w:rsidR="0069182D" w:rsidRPr="00600F5D" w:rsidRDefault="0069182D" w:rsidP="00600F5D">
      <w:pPr>
        <w:ind w:firstLine="375"/>
        <w:jc w:val="both"/>
        <w:rPr>
          <w:color w:val="000000"/>
        </w:rPr>
      </w:pPr>
      <w:r w:rsidRPr="00600F5D">
        <w:rPr>
          <w:color w:val="333333"/>
        </w:rPr>
        <w:t>Результатом плановой проверки является отчет, где указываются:</w:t>
      </w:r>
    </w:p>
    <w:p w:rsidR="0069182D" w:rsidRPr="00600F5D" w:rsidRDefault="0069182D" w:rsidP="00600F5D">
      <w:pPr>
        <w:ind w:firstLine="375"/>
        <w:jc w:val="both"/>
        <w:rPr>
          <w:color w:val="000000"/>
        </w:rPr>
      </w:pPr>
      <w:r w:rsidRPr="00600F5D">
        <w:rPr>
          <w:color w:val="333333"/>
        </w:rPr>
        <w:t>- лица, в отношении которых проведена плановая проверка;</w:t>
      </w:r>
    </w:p>
    <w:p w:rsidR="0069182D" w:rsidRPr="00600F5D" w:rsidRDefault="0069182D" w:rsidP="00600F5D">
      <w:pPr>
        <w:ind w:firstLine="375"/>
        <w:jc w:val="both"/>
        <w:rPr>
          <w:color w:val="000000"/>
        </w:rPr>
      </w:pPr>
      <w:r w:rsidRPr="00600F5D">
        <w:rPr>
          <w:color w:val="333333"/>
        </w:rPr>
        <w:t>- правовые нормы, соблюдение которых проверяется в ходе проверки;</w:t>
      </w:r>
    </w:p>
    <w:p w:rsidR="0069182D" w:rsidRPr="00600F5D" w:rsidRDefault="0069182D" w:rsidP="00600F5D">
      <w:pPr>
        <w:ind w:firstLine="375"/>
        <w:jc w:val="both"/>
        <w:rPr>
          <w:color w:val="000000"/>
        </w:rPr>
      </w:pPr>
      <w:r w:rsidRPr="00600F5D">
        <w:rPr>
          <w:color w:val="333333"/>
        </w:rPr>
        <w:t>- итог проверки.</w:t>
      </w:r>
    </w:p>
    <w:p w:rsidR="0069182D" w:rsidRPr="005242CF" w:rsidRDefault="0069182D" w:rsidP="00600F5D">
      <w:pPr>
        <w:ind w:firstLine="375"/>
        <w:jc w:val="both"/>
        <w:rPr>
          <w:color w:val="000000"/>
        </w:rPr>
      </w:pPr>
      <w:r w:rsidRPr="005242CF">
        <w:rPr>
          <w:color w:val="333333"/>
        </w:rPr>
        <w:t>4.4. Внеплановые проверки проводятся по жалобе заявителя. Жалоба заявителя должна соответствовать требованиям, установленным </w:t>
      </w:r>
      <w:hyperlink r:id="rId20" w:history="1">
        <w:r w:rsidRPr="005242CF">
          <w:t>пунктом 5 статьи 11.2</w:t>
        </w:r>
      </w:hyperlink>
      <w:r w:rsidRPr="005242CF">
        <w:rPr>
          <w:color w:val="333333"/>
        </w:rPr>
        <w:t> Федерального закона от 27.07.2010 года N 210-ФЗ "Об организации предоставления государственных и муниципальных услуг".</w:t>
      </w:r>
    </w:p>
    <w:p w:rsidR="0069182D" w:rsidRPr="00600F5D" w:rsidRDefault="0069182D" w:rsidP="00600F5D">
      <w:pPr>
        <w:ind w:firstLine="375"/>
        <w:jc w:val="both"/>
        <w:rPr>
          <w:color w:val="000000"/>
        </w:rPr>
      </w:pPr>
      <w:r w:rsidRPr="00600F5D">
        <w:rPr>
          <w:color w:val="333333"/>
        </w:rPr>
        <w:t>4.5. Администрация обеспечивает объективное, всестороннее и своевременное рассмотрение жалобы. В случае необходимости рассмотрение жалобы осуществляется в присутствии заявителя, направившего жалобу.</w:t>
      </w:r>
    </w:p>
    <w:p w:rsidR="0069182D" w:rsidRPr="00600F5D" w:rsidRDefault="0069182D" w:rsidP="00600F5D">
      <w:pPr>
        <w:ind w:firstLine="375"/>
        <w:jc w:val="both"/>
        <w:rPr>
          <w:color w:val="000000"/>
        </w:rPr>
      </w:pPr>
      <w:r w:rsidRPr="00600F5D">
        <w:rPr>
          <w:color w:val="333333"/>
        </w:rPr>
        <w:t>4.6. Администрация запрашивает необходимые для рассмотрения жалобы документы и материалы в органах местного самоуправления, государственных органах, у иных должностных лиц, за исключением судов, органов дознания, предварительного следствия.</w:t>
      </w:r>
    </w:p>
    <w:p w:rsidR="0069182D" w:rsidRPr="00600F5D" w:rsidRDefault="0069182D" w:rsidP="00600F5D">
      <w:pPr>
        <w:ind w:firstLine="375"/>
        <w:jc w:val="both"/>
        <w:rPr>
          <w:color w:val="000000"/>
        </w:rPr>
      </w:pPr>
      <w:r w:rsidRPr="00600F5D">
        <w:rPr>
          <w:color w:val="333333"/>
        </w:rPr>
        <w:t>4.7. Администрация принимает меры, направленные на восстановление или защиту нарушенных в процессе предоставления муниципальной услуги прав, свобод и законных интересов заявителя.</w:t>
      </w:r>
    </w:p>
    <w:p w:rsidR="0069182D" w:rsidRDefault="0069182D" w:rsidP="00600F5D">
      <w:pPr>
        <w:ind w:firstLine="375"/>
        <w:jc w:val="both"/>
        <w:rPr>
          <w:color w:val="333333"/>
        </w:rPr>
      </w:pPr>
      <w:r w:rsidRPr="00600F5D">
        <w:rPr>
          <w:color w:val="333333"/>
        </w:rPr>
        <w:t>4.8. По результатам проведенных проверок, в случае выявления нарушений прав заявителей, лица, допустившие нарушения, привлекаются к ответственности в соответствии с законодательством РФ, Омской области.</w:t>
      </w:r>
    </w:p>
    <w:p w:rsidR="005242CF" w:rsidRPr="00600F5D" w:rsidRDefault="005242CF" w:rsidP="00600F5D">
      <w:pPr>
        <w:ind w:firstLine="375"/>
        <w:jc w:val="both"/>
        <w:rPr>
          <w:color w:val="000000"/>
        </w:rPr>
      </w:pPr>
    </w:p>
    <w:p w:rsidR="0069182D" w:rsidRPr="00600F5D" w:rsidRDefault="0069182D" w:rsidP="005242CF">
      <w:pPr>
        <w:ind w:firstLine="375"/>
        <w:jc w:val="center"/>
        <w:rPr>
          <w:color w:val="000000"/>
        </w:rPr>
      </w:pPr>
      <w:r w:rsidRPr="00600F5D">
        <w:rPr>
          <w:b/>
          <w:bCs/>
          <w:color w:val="333333"/>
        </w:rPr>
        <w:t>5. Досудебный (внесудебный) порядок обжалования решений и действий (бездействий)</w:t>
      </w:r>
    </w:p>
    <w:p w:rsidR="0069182D" w:rsidRPr="00600F5D" w:rsidRDefault="0069182D" w:rsidP="00600F5D">
      <w:pPr>
        <w:ind w:firstLine="375"/>
        <w:jc w:val="both"/>
        <w:rPr>
          <w:color w:val="000000"/>
        </w:rPr>
      </w:pPr>
      <w:r w:rsidRPr="00600F5D">
        <w:rPr>
          <w:color w:val="333333"/>
        </w:rPr>
        <w:t>5.1. Заявители имеют право на обжалование решений и действий (бездействия) администрации, должностных лиц в досудебном (внесудебном) порядке.</w:t>
      </w:r>
    </w:p>
    <w:p w:rsidR="0069182D" w:rsidRPr="00600F5D" w:rsidRDefault="0069182D" w:rsidP="00600F5D">
      <w:pPr>
        <w:ind w:firstLine="375"/>
        <w:jc w:val="both"/>
        <w:rPr>
          <w:color w:val="000000"/>
        </w:rPr>
      </w:pPr>
      <w:r w:rsidRPr="00600F5D">
        <w:rPr>
          <w:color w:val="333333"/>
        </w:rPr>
        <w:t xml:space="preserve">5.2. Досудебное (внесудебное) обжалование осуществляется с учетом требований, </w:t>
      </w:r>
      <w:r w:rsidRPr="005242CF">
        <w:rPr>
          <w:color w:val="333333"/>
        </w:rPr>
        <w:t>предусмотренных </w:t>
      </w:r>
      <w:hyperlink r:id="rId21" w:history="1">
        <w:r w:rsidRPr="005242CF">
          <w:t>главой 2.1</w:t>
        </w:r>
      </w:hyperlink>
      <w:r w:rsidRPr="00600F5D">
        <w:rPr>
          <w:color w:val="333333"/>
        </w:rPr>
        <w:t> Федерального закона от 27.07.2010 года N 210-ФЗ "Об организации предоставления государственных и муниципальных услуг".</w:t>
      </w:r>
    </w:p>
    <w:p w:rsidR="0069182D" w:rsidRPr="00600F5D" w:rsidRDefault="0069182D" w:rsidP="00600F5D">
      <w:pPr>
        <w:ind w:firstLine="375"/>
        <w:jc w:val="both"/>
        <w:rPr>
          <w:color w:val="000000"/>
        </w:rPr>
      </w:pPr>
      <w:r w:rsidRPr="00600F5D">
        <w:rPr>
          <w:color w:val="333333"/>
        </w:rPr>
        <w:t>5.3. Заявитель имеет право на получение информации и документов, необходимых для обоснования и рассмотрения жалобы, с целью чего обращается с соответствующим заявлением на имя главы муниципального образования.</w:t>
      </w:r>
    </w:p>
    <w:p w:rsidR="0069182D" w:rsidRPr="00600F5D" w:rsidRDefault="0069182D" w:rsidP="00600F5D">
      <w:pPr>
        <w:ind w:firstLine="375"/>
        <w:jc w:val="both"/>
        <w:rPr>
          <w:color w:val="000000"/>
        </w:rPr>
      </w:pPr>
      <w:r w:rsidRPr="00600F5D">
        <w:rPr>
          <w:color w:val="333333"/>
        </w:rPr>
        <w:t xml:space="preserve">5.4. Обжалование решений и действий (бездействия) должностных лиц администрации в досудебном порядке не является препятствием или условием для обращения в суд с теми </w:t>
      </w:r>
      <w:r w:rsidRPr="00600F5D">
        <w:rPr>
          <w:color w:val="333333"/>
        </w:rPr>
        <w:lastRenderedPageBreak/>
        <w:t>же требованиями, по тем же основаниям, а также не предполагает обязательности такого обращения в суд.</w:t>
      </w:r>
    </w:p>
    <w:p w:rsidR="0069182D" w:rsidRPr="00600F5D" w:rsidRDefault="0069182D" w:rsidP="00600F5D">
      <w:pPr>
        <w:ind w:firstLine="375"/>
        <w:jc w:val="both"/>
        <w:rPr>
          <w:color w:val="000000"/>
        </w:rPr>
      </w:pPr>
      <w:r w:rsidRPr="00600F5D">
        <w:rPr>
          <w:color w:val="333333"/>
        </w:rPr>
        <w:t>5.5. Решения, действия (бездействие) специалистов администрации могут быть обжалованы главе муниципального образования.</w:t>
      </w:r>
    </w:p>
    <w:p w:rsidR="0069182D" w:rsidRPr="00600F5D" w:rsidRDefault="0069182D" w:rsidP="00600F5D">
      <w:pPr>
        <w:ind w:firstLine="375"/>
        <w:jc w:val="both"/>
        <w:rPr>
          <w:color w:val="000000"/>
        </w:rPr>
      </w:pPr>
      <w:r w:rsidRPr="00600F5D">
        <w:rPr>
          <w:color w:val="333333"/>
        </w:rPr>
        <w:t>В этом случае жалоба подается непосредственно в администрацию в виде бумажного документа или в форме электронного документа - с использованием информационно-телекоммуникационной сети Интернет через личный кабинет на едином или региональном портале.</w:t>
      </w:r>
    </w:p>
    <w:p w:rsidR="0069182D" w:rsidRPr="00600F5D" w:rsidRDefault="0069182D" w:rsidP="00600F5D">
      <w:pPr>
        <w:ind w:firstLine="375"/>
        <w:jc w:val="both"/>
        <w:rPr>
          <w:color w:val="000000"/>
        </w:rPr>
      </w:pPr>
      <w:r w:rsidRPr="00600F5D">
        <w:rPr>
          <w:color w:val="333333"/>
        </w:rPr>
        <w:t>5.6. В соответствии </w:t>
      </w:r>
      <w:r w:rsidRPr="00600F5D">
        <w:rPr>
          <w:color w:val="000000"/>
        </w:rPr>
        <w:t>с </w:t>
      </w:r>
      <w:hyperlink r:id="rId22" w:history="1">
        <w:r w:rsidRPr="005242CF">
          <w:t>частью 5 статьи 11.2</w:t>
        </w:r>
      </w:hyperlink>
      <w:r w:rsidRPr="005242CF">
        <w:rPr>
          <w:color w:val="333333"/>
        </w:rPr>
        <w:t> </w:t>
      </w:r>
      <w:r w:rsidRPr="00600F5D">
        <w:rPr>
          <w:color w:val="333333"/>
        </w:rPr>
        <w:t>Федерального закона от 27.07.2010 года N 210-ФЗ "Об организации предоставления государственных и муниципальных услуг" жалоба должна содержать следующие сведения:</w:t>
      </w:r>
    </w:p>
    <w:p w:rsidR="0069182D" w:rsidRPr="00600F5D" w:rsidRDefault="0069182D" w:rsidP="00600F5D">
      <w:pPr>
        <w:ind w:firstLine="375"/>
        <w:jc w:val="both"/>
        <w:rPr>
          <w:color w:val="000000"/>
        </w:rPr>
      </w:pPr>
      <w:r w:rsidRPr="00600F5D">
        <w:rPr>
          <w:color w:val="333333"/>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9182D" w:rsidRPr="00600F5D" w:rsidRDefault="0069182D" w:rsidP="00600F5D">
      <w:pPr>
        <w:ind w:firstLine="375"/>
        <w:jc w:val="both"/>
        <w:rPr>
          <w:color w:val="000000"/>
        </w:rPr>
      </w:pPr>
      <w:proofErr w:type="gramStart"/>
      <w:r w:rsidRPr="00600F5D">
        <w:rPr>
          <w:color w:val="333333"/>
        </w:rPr>
        <w:t>2) фамилия, имя, отчество (последнее - при наличии), сведения о месте жительства заявителя - физического лица, а также номер (номера) контактного телефона, почтовый адрес, по которым должен быть направлен ответ заявителю (за исключением случая, когда жалоба направляется посредством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их должностными лицами, муниципальными служащими</w:t>
      </w:r>
      <w:proofErr w:type="gramEnd"/>
      <w:r w:rsidRPr="00600F5D">
        <w:rPr>
          <w:color w:val="333333"/>
        </w:rPr>
        <w:t xml:space="preserve"> с использованием информационно-телекоммуникационной сети «Интернет»;</w:t>
      </w:r>
    </w:p>
    <w:p w:rsidR="0069182D" w:rsidRPr="00600F5D" w:rsidRDefault="0069182D" w:rsidP="00600F5D">
      <w:pPr>
        <w:ind w:firstLine="375"/>
        <w:jc w:val="both"/>
        <w:rPr>
          <w:color w:val="000000"/>
        </w:rPr>
      </w:pPr>
      <w:r w:rsidRPr="00600F5D">
        <w:rPr>
          <w:color w:val="333333"/>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9182D" w:rsidRPr="00600F5D" w:rsidRDefault="0069182D" w:rsidP="00600F5D">
      <w:pPr>
        <w:ind w:firstLine="375"/>
        <w:jc w:val="both"/>
        <w:rPr>
          <w:color w:val="000000"/>
        </w:rPr>
      </w:pPr>
      <w:r w:rsidRPr="00600F5D">
        <w:rPr>
          <w:color w:val="333333"/>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его доводы, либо их копии.</w:t>
      </w:r>
    </w:p>
    <w:p w:rsidR="0069182D" w:rsidRPr="00600F5D" w:rsidRDefault="0069182D" w:rsidP="00600F5D">
      <w:pPr>
        <w:ind w:firstLine="375"/>
        <w:jc w:val="both"/>
        <w:rPr>
          <w:color w:val="000000"/>
        </w:rPr>
      </w:pPr>
      <w:r w:rsidRPr="00600F5D">
        <w:rPr>
          <w:color w:val="333333"/>
        </w:rPr>
        <w:t xml:space="preserve">5.7. </w:t>
      </w:r>
      <w:proofErr w:type="gramStart"/>
      <w:r w:rsidRPr="00600F5D">
        <w:rPr>
          <w:color w:val="333333"/>
        </w:rPr>
        <w:t>В соответствии с </w:t>
      </w:r>
      <w:hyperlink r:id="rId23" w:history="1">
        <w:r w:rsidRPr="005242CF">
          <w:t>частью 6 статьи 11.2</w:t>
        </w:r>
      </w:hyperlink>
      <w:r w:rsidRPr="00600F5D">
        <w:rPr>
          <w:color w:val="333333"/>
        </w:rPr>
        <w:t> Федерального закона от 27.07.2010 года N 210-ФЗ жалоба рассматривается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нарушений установленного срока таких</w:t>
      </w:r>
      <w:proofErr w:type="gramEnd"/>
      <w:r w:rsidRPr="00600F5D">
        <w:rPr>
          <w:color w:val="333333"/>
        </w:rPr>
        <w:t xml:space="preserve"> исправлений - в течение пяти рабочих дней со дня ее регистрации (за исключением случаев, установленных Правительством Российской Федерации, при которых срок рассмотрения жалобы может быть сокращен).</w:t>
      </w:r>
    </w:p>
    <w:p w:rsidR="0069182D" w:rsidRPr="00600F5D" w:rsidRDefault="0069182D" w:rsidP="00600F5D">
      <w:pPr>
        <w:ind w:firstLine="375"/>
        <w:jc w:val="both"/>
        <w:rPr>
          <w:color w:val="000000"/>
        </w:rPr>
      </w:pPr>
      <w:r w:rsidRPr="00600F5D">
        <w:rPr>
          <w:color w:val="333333"/>
        </w:rPr>
        <w:t>5.8. По результатам рассмотрения жалобы должностное лицо, в адрес которого поступила жалоба заявителя, принимает одно из следующих решений:</w:t>
      </w:r>
    </w:p>
    <w:p w:rsidR="0069182D" w:rsidRPr="00600F5D" w:rsidRDefault="0069182D" w:rsidP="00600F5D">
      <w:pPr>
        <w:ind w:firstLine="375"/>
        <w:jc w:val="both"/>
        <w:rPr>
          <w:color w:val="000000"/>
        </w:rPr>
      </w:pPr>
      <w:r w:rsidRPr="00600F5D">
        <w:rPr>
          <w:color w:val="333333"/>
        </w:rPr>
        <w:t>- удовлетворяет жалобу (полностью либо в части);</w:t>
      </w:r>
    </w:p>
    <w:p w:rsidR="0069182D" w:rsidRPr="00600F5D" w:rsidRDefault="0069182D" w:rsidP="00600F5D">
      <w:pPr>
        <w:ind w:firstLine="375"/>
        <w:jc w:val="both"/>
        <w:rPr>
          <w:color w:val="000000"/>
        </w:rPr>
      </w:pPr>
      <w:r w:rsidRPr="00600F5D">
        <w:rPr>
          <w:color w:val="333333"/>
        </w:rPr>
        <w:t>- отказывает в удовлетворении жалобы (полностью либо в части).</w:t>
      </w:r>
    </w:p>
    <w:p w:rsidR="0069182D" w:rsidRPr="00600F5D" w:rsidRDefault="0069182D" w:rsidP="00600F5D">
      <w:pPr>
        <w:ind w:firstLine="375"/>
        <w:jc w:val="both"/>
        <w:rPr>
          <w:color w:val="000000"/>
        </w:rPr>
      </w:pPr>
      <w:r w:rsidRPr="00600F5D">
        <w:rPr>
          <w:color w:val="333333"/>
        </w:rPr>
        <w:t>5.9. </w:t>
      </w:r>
      <w:r w:rsidRPr="005242CF">
        <w:rPr>
          <w:color w:val="000000"/>
        </w:rPr>
        <w:t>Согласно </w:t>
      </w:r>
      <w:hyperlink r:id="rId24" w:history="1">
        <w:r w:rsidRPr="005242CF">
          <w:t>части 8 статьи 11.2</w:t>
        </w:r>
      </w:hyperlink>
      <w:r w:rsidRPr="00600F5D">
        <w:rPr>
          <w:color w:val="333333"/>
        </w:rPr>
        <w:t> Федерального закона от 27.07.2010 года N 210-ФЗ не позднее дня, следующего за днем принятия решения, указанного </w:t>
      </w:r>
      <w:r w:rsidRPr="00600F5D">
        <w:rPr>
          <w:color w:val="000000"/>
        </w:rPr>
        <w:t>в </w:t>
      </w:r>
      <w:hyperlink r:id="rId25" w:anchor="sub_1059" w:history="1">
        <w:r w:rsidRPr="005242CF">
          <w:t>пункте 5.</w:t>
        </w:r>
      </w:hyperlink>
      <w:r w:rsidRPr="005242CF">
        <w:rPr>
          <w:color w:val="333333"/>
        </w:rPr>
        <w:t xml:space="preserve">8 </w:t>
      </w:r>
      <w:r w:rsidRPr="00600F5D">
        <w:rPr>
          <w:color w:val="333333"/>
        </w:rPr>
        <w:t>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9182D" w:rsidRPr="00600F5D" w:rsidRDefault="0069182D" w:rsidP="00600F5D">
      <w:pPr>
        <w:ind w:firstLine="375"/>
        <w:jc w:val="both"/>
        <w:rPr>
          <w:color w:val="000000"/>
        </w:rPr>
      </w:pPr>
      <w:r w:rsidRPr="00600F5D">
        <w:rPr>
          <w:color w:val="333333"/>
        </w:rPr>
        <w:t>В случае если жалоба была направлена посредством портала федеральной государственной информационной системы, ответ заявителю направляется посредством системы досудебного обжалования.</w:t>
      </w:r>
    </w:p>
    <w:p w:rsidR="0069182D" w:rsidRPr="00600F5D" w:rsidRDefault="0069182D" w:rsidP="00600F5D">
      <w:pPr>
        <w:ind w:firstLine="375"/>
        <w:jc w:val="both"/>
        <w:rPr>
          <w:color w:val="000000"/>
        </w:rPr>
      </w:pPr>
      <w:r w:rsidRPr="00600F5D">
        <w:rPr>
          <w:color w:val="333333"/>
        </w:rPr>
        <w:t>5.10. На жалобу заявителя не дается ответ в случаях:</w:t>
      </w:r>
    </w:p>
    <w:p w:rsidR="0069182D" w:rsidRPr="00600F5D" w:rsidRDefault="0069182D" w:rsidP="00600F5D">
      <w:pPr>
        <w:ind w:firstLine="375"/>
        <w:jc w:val="both"/>
        <w:rPr>
          <w:color w:val="000000"/>
        </w:rPr>
      </w:pPr>
      <w:r w:rsidRPr="00600F5D">
        <w:rPr>
          <w:color w:val="333333"/>
        </w:rPr>
        <w:lastRenderedPageBreak/>
        <w:t xml:space="preserve">- если в жалобе не </w:t>
      </w:r>
      <w:proofErr w:type="gramStart"/>
      <w:r w:rsidRPr="00600F5D">
        <w:rPr>
          <w:color w:val="333333"/>
        </w:rPr>
        <w:t>указаны</w:t>
      </w:r>
      <w:proofErr w:type="gramEnd"/>
      <w:r w:rsidRPr="00600F5D">
        <w:rPr>
          <w:color w:val="333333"/>
        </w:rPr>
        <w:t xml:space="preserve"> фамилия гражданина, направившего жалобу, или почтовый адрес, по которому должен быть направлен ответ;</w:t>
      </w:r>
    </w:p>
    <w:p w:rsidR="0069182D" w:rsidRPr="00600F5D" w:rsidRDefault="0069182D" w:rsidP="00600F5D">
      <w:pPr>
        <w:ind w:firstLine="375"/>
        <w:jc w:val="both"/>
        <w:rPr>
          <w:color w:val="000000"/>
        </w:rPr>
      </w:pPr>
      <w:r w:rsidRPr="00600F5D">
        <w:rPr>
          <w:color w:val="333333"/>
        </w:rPr>
        <w:t>- если текст жалобы, а также почтовый адрес заявителя не поддаются прочтению,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69182D" w:rsidRPr="00600F5D" w:rsidRDefault="0069182D" w:rsidP="00600F5D">
      <w:pPr>
        <w:ind w:firstLine="375"/>
        <w:jc w:val="both"/>
        <w:rPr>
          <w:color w:val="000000"/>
        </w:rPr>
      </w:pPr>
      <w:r w:rsidRPr="00600F5D">
        <w:rPr>
          <w:color w:val="333333"/>
        </w:rPr>
        <w:t xml:space="preserve">- если в жалобе содержатся </w:t>
      </w:r>
      <w:proofErr w:type="gramStart"/>
      <w:r w:rsidRPr="00600F5D">
        <w:rPr>
          <w:color w:val="333333"/>
        </w:rPr>
        <w:t>нецензурные</w:t>
      </w:r>
      <w:proofErr w:type="gramEnd"/>
      <w:r w:rsidRPr="00600F5D">
        <w:rPr>
          <w:color w:val="333333"/>
        </w:rPr>
        <w:t xml:space="preserve"> либо оскорбительные выражения, угрозы жизни, здоровью и имуществу должностного лица органа, предоставляющего муниципальную услугу, а также членов его семьи, сообщив гражданину, направившему обращение, о недопустимости злоупотребления правом;</w:t>
      </w:r>
    </w:p>
    <w:p w:rsidR="0069182D" w:rsidRPr="00600F5D" w:rsidRDefault="0069182D" w:rsidP="00600F5D">
      <w:pPr>
        <w:ind w:firstLine="375"/>
        <w:jc w:val="both"/>
        <w:rPr>
          <w:color w:val="000000"/>
        </w:rPr>
      </w:pPr>
      <w:r w:rsidRPr="00600F5D">
        <w:rPr>
          <w:color w:val="333333"/>
        </w:rPr>
        <w:t>-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сообщив гражданину, направившему обращение, о невозможности дать ответ по существу поставленного вопроса в связи с недопустимостью разглашения сведений;</w:t>
      </w:r>
    </w:p>
    <w:p w:rsidR="0069182D" w:rsidRPr="00600F5D" w:rsidRDefault="0069182D" w:rsidP="00600F5D">
      <w:pPr>
        <w:ind w:firstLine="375"/>
        <w:jc w:val="both"/>
        <w:rPr>
          <w:color w:val="000000"/>
        </w:rPr>
      </w:pPr>
      <w:r w:rsidRPr="00600F5D">
        <w:rPr>
          <w:color w:val="333333"/>
        </w:rPr>
        <w:t>- если в жалобе заявителя содержится вопрос, на который ему неоднократно давались письменные ответы по существу ранее направлявшихся обращений (в случае если в жалобе не приводятся новые доводы или обстоятельства), сообщив гражданину, направившему обращение, о данном решении.</w:t>
      </w:r>
    </w:p>
    <w:p w:rsidR="0069182D" w:rsidRPr="00600F5D" w:rsidRDefault="0069182D" w:rsidP="00600F5D">
      <w:pPr>
        <w:ind w:firstLine="375"/>
        <w:jc w:val="both"/>
        <w:rPr>
          <w:color w:val="000000"/>
        </w:rPr>
      </w:pPr>
      <w:r w:rsidRPr="00600F5D">
        <w:rPr>
          <w:color w:val="333333"/>
        </w:rPr>
        <w:t>* применяется по мере обеспечения технической возможности подачи заявления о предоставлении муниципальной услуги и получения результата муниципальной услуги в форме электронного документа с использованием информационно-телекоммуникационной сети Интернет через личный кабинет на едином или региональном портале органами го</w:t>
      </w:r>
      <w:r w:rsidR="00273388">
        <w:rPr>
          <w:color w:val="333333"/>
        </w:rPr>
        <w:t>сударственной власти Омской</w:t>
      </w:r>
      <w:r w:rsidRPr="00600F5D">
        <w:rPr>
          <w:color w:val="333333"/>
        </w:rPr>
        <w:t xml:space="preserve"> области, через федеральную информационную адресную систему – Федеральной налоговой службой, являющейся ее оператором</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600F5D">
      <w:pPr>
        <w:ind w:firstLine="375"/>
        <w:jc w:val="both"/>
        <w:rPr>
          <w:color w:val="000000"/>
        </w:rPr>
      </w:pPr>
      <w:r w:rsidRPr="00600F5D">
        <w:rPr>
          <w:b/>
          <w:bCs/>
          <w:color w:val="333333"/>
        </w:rPr>
        <w:t> </w:t>
      </w:r>
    </w:p>
    <w:p w:rsidR="0069182D" w:rsidRDefault="0069182D" w:rsidP="00600F5D">
      <w:pPr>
        <w:ind w:firstLine="375"/>
        <w:jc w:val="both"/>
        <w:rPr>
          <w:b/>
          <w:bCs/>
          <w:color w:val="333333"/>
        </w:rPr>
      </w:pPr>
      <w:r w:rsidRPr="00600F5D">
        <w:rPr>
          <w:b/>
          <w:bCs/>
          <w:color w:val="333333"/>
        </w:rPr>
        <w:t> </w:t>
      </w: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Pr="00600F5D" w:rsidRDefault="005533D6" w:rsidP="00600F5D">
      <w:pPr>
        <w:ind w:firstLine="375"/>
        <w:jc w:val="both"/>
        <w:rPr>
          <w:color w:val="000000"/>
        </w:rPr>
      </w:pPr>
    </w:p>
    <w:p w:rsidR="0069182D" w:rsidRPr="00600F5D" w:rsidRDefault="0069182D" w:rsidP="00600F5D">
      <w:pPr>
        <w:ind w:firstLine="375"/>
        <w:jc w:val="both"/>
        <w:rPr>
          <w:color w:val="000000"/>
        </w:rPr>
      </w:pPr>
      <w:r w:rsidRPr="00600F5D">
        <w:rPr>
          <w:b/>
          <w:bCs/>
          <w:color w:val="333333"/>
        </w:rPr>
        <w:t> </w:t>
      </w:r>
    </w:p>
    <w:p w:rsidR="005242CF" w:rsidRDefault="0069182D" w:rsidP="00600F5D">
      <w:pPr>
        <w:ind w:firstLine="375"/>
        <w:jc w:val="both"/>
        <w:rPr>
          <w:b/>
          <w:bCs/>
          <w:color w:val="333333"/>
        </w:rPr>
      </w:pPr>
      <w:r w:rsidRPr="00600F5D">
        <w:rPr>
          <w:b/>
          <w:bCs/>
          <w:color w:val="333333"/>
        </w:rPr>
        <w:t>                                                                                                   </w:t>
      </w:r>
    </w:p>
    <w:p w:rsidR="005242CF" w:rsidRDefault="005242CF" w:rsidP="00600F5D">
      <w:pPr>
        <w:ind w:firstLine="375"/>
        <w:jc w:val="both"/>
        <w:rPr>
          <w:b/>
          <w:bCs/>
          <w:color w:val="333333"/>
        </w:rPr>
      </w:pPr>
    </w:p>
    <w:p w:rsidR="005242CF" w:rsidRDefault="005242CF" w:rsidP="00600F5D">
      <w:pPr>
        <w:ind w:firstLine="375"/>
        <w:jc w:val="both"/>
        <w:rPr>
          <w:b/>
          <w:bCs/>
          <w:color w:val="333333"/>
        </w:rPr>
      </w:pPr>
    </w:p>
    <w:p w:rsidR="0069182D" w:rsidRPr="00600F5D" w:rsidRDefault="0069182D" w:rsidP="005242CF">
      <w:pPr>
        <w:ind w:firstLine="375"/>
        <w:jc w:val="right"/>
        <w:rPr>
          <w:color w:val="000000"/>
        </w:rPr>
      </w:pPr>
      <w:r w:rsidRPr="00600F5D">
        <w:rPr>
          <w:b/>
          <w:bCs/>
          <w:color w:val="333333"/>
        </w:rPr>
        <w:lastRenderedPageBreak/>
        <w:t>  Приложение 1</w:t>
      </w:r>
    </w:p>
    <w:p w:rsidR="0069182D" w:rsidRPr="00600F5D" w:rsidRDefault="0069182D" w:rsidP="00600F5D">
      <w:pPr>
        <w:ind w:firstLine="375"/>
        <w:jc w:val="right"/>
        <w:rPr>
          <w:color w:val="000000"/>
        </w:rPr>
      </w:pPr>
      <w:r w:rsidRPr="00600F5D">
        <w:rPr>
          <w:color w:val="333333"/>
        </w:rPr>
        <w:t>     к административному регламенту</w:t>
      </w:r>
    </w:p>
    <w:p w:rsidR="0069182D" w:rsidRPr="00600F5D" w:rsidRDefault="0069182D" w:rsidP="00600F5D">
      <w:pPr>
        <w:ind w:firstLine="375"/>
        <w:jc w:val="both"/>
        <w:rPr>
          <w:color w:val="000000"/>
        </w:rPr>
      </w:pPr>
      <w:r w:rsidRPr="00600F5D">
        <w:rPr>
          <w:color w:val="333333"/>
        </w:rPr>
        <w:t> </w:t>
      </w:r>
    </w:p>
    <w:tbl>
      <w:tblPr>
        <w:tblW w:w="0" w:type="auto"/>
        <w:tblCellMar>
          <w:left w:w="0" w:type="dxa"/>
          <w:right w:w="0" w:type="dxa"/>
        </w:tblCellMar>
        <w:tblLook w:val="04A0"/>
      </w:tblPr>
      <w:tblGrid>
        <w:gridCol w:w="2605"/>
        <w:gridCol w:w="6779"/>
      </w:tblGrid>
      <w:tr w:rsidR="0069182D" w:rsidRPr="00600F5D" w:rsidTr="0069182D">
        <w:tc>
          <w:tcPr>
            <w:tcW w:w="5040"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 </w:t>
            </w:r>
          </w:p>
        </w:tc>
        <w:tc>
          <w:tcPr>
            <w:tcW w:w="7620" w:type="dxa"/>
            <w:tcMar>
              <w:top w:w="15" w:type="dxa"/>
              <w:left w:w="15" w:type="dxa"/>
              <w:bottom w:w="15" w:type="dxa"/>
              <w:right w:w="15" w:type="dxa"/>
            </w:tcMar>
            <w:vAlign w:val="center"/>
            <w:hideMark/>
          </w:tcPr>
          <w:p w:rsidR="0069182D" w:rsidRPr="00600F5D" w:rsidRDefault="005533D6" w:rsidP="00600F5D">
            <w:pPr>
              <w:ind w:firstLine="375"/>
              <w:jc w:val="both"/>
              <w:rPr>
                <w:color w:val="000000"/>
              </w:rPr>
            </w:pPr>
            <w:r>
              <w:rPr>
                <w:color w:val="333333"/>
              </w:rPr>
              <w:t xml:space="preserve">Главе </w:t>
            </w:r>
            <w:r w:rsidR="009A4420">
              <w:rPr>
                <w:color w:val="333333"/>
              </w:rPr>
              <w:t>Куломзинского</w:t>
            </w:r>
            <w:r w:rsidR="0069182D" w:rsidRPr="00600F5D">
              <w:rPr>
                <w:color w:val="333333"/>
              </w:rPr>
              <w:t xml:space="preserve"> сельского поселения</w:t>
            </w:r>
          </w:p>
          <w:p w:rsidR="0069182D" w:rsidRPr="00600F5D" w:rsidRDefault="0069182D" w:rsidP="00600F5D">
            <w:pPr>
              <w:ind w:firstLine="375"/>
              <w:jc w:val="both"/>
              <w:rPr>
                <w:color w:val="000000"/>
              </w:rPr>
            </w:pPr>
            <w:r w:rsidRPr="00600F5D">
              <w:rPr>
                <w:b/>
                <w:bCs/>
                <w:color w:val="333333"/>
              </w:rPr>
              <w:t>________________________________________________</w:t>
            </w:r>
          </w:p>
          <w:p w:rsidR="0069182D" w:rsidRPr="00600F5D" w:rsidRDefault="0069182D" w:rsidP="00600F5D">
            <w:pPr>
              <w:ind w:firstLine="375"/>
              <w:jc w:val="both"/>
              <w:rPr>
                <w:color w:val="000000"/>
              </w:rPr>
            </w:pPr>
            <w:r w:rsidRPr="00600F5D">
              <w:rPr>
                <w:color w:val="333333"/>
                <w:vertAlign w:val="superscript"/>
              </w:rPr>
              <w:t>фамилия, имя, отчество</w:t>
            </w:r>
          </w:p>
          <w:p w:rsidR="0069182D" w:rsidRPr="00600F5D" w:rsidRDefault="0069182D" w:rsidP="00600F5D">
            <w:pPr>
              <w:ind w:firstLine="375"/>
              <w:jc w:val="both"/>
              <w:rPr>
                <w:color w:val="000000"/>
              </w:rPr>
            </w:pPr>
            <w:r w:rsidRPr="00600F5D">
              <w:rPr>
                <w:b/>
                <w:bCs/>
                <w:color w:val="333333"/>
              </w:rPr>
              <w:t>________________________________________________</w:t>
            </w:r>
          </w:p>
          <w:p w:rsidR="0069182D" w:rsidRPr="00600F5D" w:rsidRDefault="0069182D" w:rsidP="00600F5D">
            <w:pPr>
              <w:ind w:firstLine="375"/>
              <w:jc w:val="both"/>
              <w:rPr>
                <w:color w:val="000000"/>
              </w:rPr>
            </w:pPr>
            <w:r w:rsidRPr="00600F5D">
              <w:rPr>
                <w:color w:val="333333"/>
                <w:vertAlign w:val="superscript"/>
              </w:rPr>
              <w:t>фамилия, имя, отчество/наименование заявителя</w:t>
            </w:r>
          </w:p>
          <w:p w:rsidR="0069182D" w:rsidRPr="00600F5D" w:rsidRDefault="0069182D" w:rsidP="00600F5D">
            <w:pPr>
              <w:ind w:firstLine="375"/>
              <w:jc w:val="both"/>
              <w:rPr>
                <w:color w:val="000000"/>
              </w:rPr>
            </w:pPr>
            <w:r w:rsidRPr="00600F5D">
              <w:rPr>
                <w:b/>
                <w:bCs/>
                <w:color w:val="333333"/>
              </w:rPr>
              <w:t>_________________________________________________</w:t>
            </w:r>
          </w:p>
          <w:p w:rsidR="0069182D" w:rsidRPr="00600F5D" w:rsidRDefault="0069182D" w:rsidP="00600F5D">
            <w:pPr>
              <w:ind w:firstLine="375"/>
              <w:jc w:val="both"/>
              <w:rPr>
                <w:color w:val="000000"/>
              </w:rPr>
            </w:pPr>
            <w:r w:rsidRPr="00600F5D">
              <w:rPr>
                <w:color w:val="333333"/>
                <w:vertAlign w:val="superscript"/>
              </w:rPr>
              <w:t>ОГРН, ИНН     (указывается для заявителя – юридического лица)</w:t>
            </w:r>
          </w:p>
          <w:p w:rsidR="0069182D" w:rsidRPr="00600F5D" w:rsidRDefault="0069182D" w:rsidP="00600F5D">
            <w:pPr>
              <w:ind w:firstLine="375"/>
              <w:jc w:val="both"/>
              <w:rPr>
                <w:color w:val="000000"/>
              </w:rPr>
            </w:pPr>
            <w:r w:rsidRPr="00600F5D">
              <w:rPr>
                <w:b/>
                <w:bCs/>
                <w:color w:val="333333"/>
              </w:rPr>
              <w:t>________________________________________________</w:t>
            </w:r>
          </w:p>
          <w:p w:rsidR="0069182D" w:rsidRPr="00600F5D" w:rsidRDefault="005242CF" w:rsidP="00600F5D">
            <w:pPr>
              <w:ind w:firstLine="375"/>
              <w:jc w:val="both"/>
              <w:rPr>
                <w:color w:val="000000"/>
              </w:rPr>
            </w:pPr>
            <w:r>
              <w:rPr>
                <w:color w:val="333333"/>
                <w:vertAlign w:val="superscript"/>
              </w:rPr>
              <w:t xml:space="preserve">                           место </w:t>
            </w:r>
            <w:r w:rsidR="0069182D" w:rsidRPr="00600F5D">
              <w:rPr>
                <w:color w:val="333333"/>
                <w:vertAlign w:val="superscript"/>
              </w:rPr>
              <w:t>жительства/местонахождение заявител</w:t>
            </w:r>
            <w:r>
              <w:rPr>
                <w:color w:val="333333"/>
                <w:vertAlign w:val="superscript"/>
              </w:rPr>
              <w:t>я</w:t>
            </w:r>
          </w:p>
          <w:p w:rsidR="0069182D" w:rsidRPr="00600F5D" w:rsidRDefault="0069182D" w:rsidP="00600F5D">
            <w:pPr>
              <w:ind w:firstLine="375"/>
              <w:jc w:val="both"/>
              <w:rPr>
                <w:color w:val="000000"/>
              </w:rPr>
            </w:pPr>
            <w:r w:rsidRPr="00600F5D">
              <w:rPr>
                <w:color w:val="333333"/>
                <w:vertAlign w:val="superscript"/>
              </w:rPr>
              <w:t>почтовый адрес заявителя</w:t>
            </w:r>
            <w:r w:rsidR="005242CF">
              <w:rPr>
                <w:color w:val="333333"/>
                <w:vertAlign w:val="superscript"/>
              </w:rPr>
              <w:t>___________________________________________</w:t>
            </w:r>
          </w:p>
          <w:p w:rsidR="0069182D" w:rsidRPr="00600F5D" w:rsidRDefault="0069182D" w:rsidP="00600F5D">
            <w:pPr>
              <w:ind w:firstLine="375"/>
              <w:jc w:val="both"/>
              <w:rPr>
                <w:color w:val="000000"/>
              </w:rPr>
            </w:pPr>
            <w:r w:rsidRPr="00600F5D">
              <w:rPr>
                <w:b/>
                <w:bCs/>
                <w:color w:val="333333"/>
              </w:rPr>
              <w:t>________________________________________________</w:t>
            </w:r>
          </w:p>
          <w:p w:rsidR="0069182D" w:rsidRPr="00600F5D" w:rsidRDefault="005242CF" w:rsidP="00600F5D">
            <w:pPr>
              <w:ind w:firstLine="375"/>
              <w:jc w:val="both"/>
              <w:rPr>
                <w:color w:val="000000"/>
              </w:rPr>
            </w:pPr>
            <w:r>
              <w:rPr>
                <w:color w:val="333333"/>
                <w:vertAlign w:val="superscript"/>
              </w:rPr>
              <w:t xml:space="preserve">                            </w:t>
            </w:r>
            <w:r w:rsidR="0069182D" w:rsidRPr="00600F5D">
              <w:rPr>
                <w:color w:val="333333"/>
                <w:vertAlign w:val="superscript"/>
              </w:rPr>
              <w:t>адрес электронной почты, телефон заявителя</w:t>
            </w:r>
          </w:p>
          <w:p w:rsidR="0069182D" w:rsidRPr="00600F5D" w:rsidRDefault="0069182D" w:rsidP="00600F5D">
            <w:pPr>
              <w:ind w:firstLine="375"/>
              <w:jc w:val="both"/>
              <w:rPr>
                <w:color w:val="000000"/>
              </w:rPr>
            </w:pPr>
            <w:r w:rsidRPr="00600F5D">
              <w:rPr>
                <w:b/>
                <w:bCs/>
                <w:color w:val="333333"/>
              </w:rPr>
              <w:t>                                                  </w:t>
            </w:r>
          </w:p>
        </w:tc>
      </w:tr>
    </w:tbl>
    <w:p w:rsidR="0069182D" w:rsidRDefault="0069182D" w:rsidP="005242CF">
      <w:pPr>
        <w:ind w:firstLine="375"/>
        <w:jc w:val="center"/>
        <w:rPr>
          <w:color w:val="333333"/>
        </w:rPr>
      </w:pPr>
      <w:r w:rsidRPr="00600F5D">
        <w:rPr>
          <w:color w:val="333333"/>
        </w:rPr>
        <w:t>ЗАЯВЛЕНИЕ</w:t>
      </w:r>
    </w:p>
    <w:p w:rsidR="005242CF" w:rsidRPr="00600F5D" w:rsidRDefault="005242CF" w:rsidP="005242CF">
      <w:pPr>
        <w:ind w:firstLine="375"/>
        <w:jc w:val="center"/>
        <w:rPr>
          <w:color w:val="000000"/>
        </w:rPr>
      </w:pPr>
    </w:p>
    <w:p w:rsidR="0069182D" w:rsidRPr="00600F5D" w:rsidRDefault="0069182D" w:rsidP="00600F5D">
      <w:pPr>
        <w:ind w:firstLine="375"/>
        <w:jc w:val="both"/>
        <w:rPr>
          <w:color w:val="000000"/>
        </w:rPr>
      </w:pPr>
      <w:r w:rsidRPr="00600F5D">
        <w:rPr>
          <w:color w:val="333333"/>
        </w:rPr>
        <w:t>Прошу заключить соглашение об установлении сервитута в отношении земельного участка (части земельного участка), находящегося в государственной или муниципальной собственности, площадью__________ кв. метров, с кадастровым номером _______________, местоположением (адресом):___________________</w:t>
      </w:r>
      <w:r w:rsidR="005242CF">
        <w:rPr>
          <w:color w:val="333333"/>
        </w:rPr>
        <w:t>_______________</w:t>
      </w:r>
      <w:r w:rsidRPr="00600F5D">
        <w:rPr>
          <w:color w:val="333333"/>
        </w:rPr>
        <w:t xml:space="preserve"> в соответствии со схемой границ сервитута на кадастровом плане территории (прилагается)*.</w:t>
      </w:r>
    </w:p>
    <w:p w:rsidR="0069182D" w:rsidRPr="00600F5D" w:rsidRDefault="0069182D" w:rsidP="00600F5D">
      <w:pPr>
        <w:ind w:firstLine="375"/>
        <w:jc w:val="both"/>
        <w:rPr>
          <w:color w:val="000000"/>
        </w:rPr>
      </w:pPr>
      <w:r w:rsidRPr="00600F5D">
        <w:rPr>
          <w:color w:val="333333"/>
        </w:rPr>
        <w:t>Цель установлен</w:t>
      </w:r>
      <w:r w:rsidR="005242CF">
        <w:rPr>
          <w:color w:val="333333"/>
        </w:rPr>
        <w:t>ия сервитута:</w:t>
      </w:r>
      <w:r w:rsidRPr="00600F5D">
        <w:rPr>
          <w:color w:val="333333"/>
        </w:rPr>
        <w:t xml:space="preserve"> __________________________________</w:t>
      </w:r>
      <w:r w:rsidR="005242CF">
        <w:rPr>
          <w:color w:val="333333"/>
        </w:rPr>
        <w:t>_____________</w:t>
      </w:r>
      <w:r w:rsidRPr="00600F5D">
        <w:rPr>
          <w:color w:val="333333"/>
        </w:rPr>
        <w:t>,</w:t>
      </w:r>
    </w:p>
    <w:p w:rsidR="0069182D" w:rsidRPr="00600F5D" w:rsidRDefault="0069182D" w:rsidP="005242CF">
      <w:pPr>
        <w:ind w:firstLine="375"/>
        <w:jc w:val="both"/>
        <w:rPr>
          <w:color w:val="000000"/>
        </w:rPr>
      </w:pPr>
      <w:r w:rsidRPr="00600F5D">
        <w:rPr>
          <w:color w:val="333333"/>
        </w:rPr>
        <w:t>Срок действия сервитута: _________________________________</w:t>
      </w:r>
      <w:r w:rsidR="005242CF">
        <w:rPr>
          <w:color w:val="333333"/>
        </w:rPr>
        <w:t>_______________</w:t>
      </w:r>
      <w:r w:rsidRPr="00600F5D">
        <w:rPr>
          <w:color w:val="333333"/>
        </w:rPr>
        <w:t>.</w:t>
      </w:r>
      <w:r w:rsidR="005242CF">
        <w:rPr>
          <w:color w:val="333333"/>
        </w:rPr>
        <w:t>                            </w:t>
      </w:r>
      <w:r w:rsidRPr="00600F5D">
        <w:rPr>
          <w:color w:val="333333"/>
        </w:rPr>
        <w:t xml:space="preserve"> </w:t>
      </w:r>
      <w:r w:rsidR="005242CF">
        <w:rPr>
          <w:color w:val="333333"/>
        </w:rPr>
        <w:t>____________</w:t>
      </w:r>
      <w:r w:rsidRPr="00600F5D">
        <w:rPr>
          <w:color w:val="333333"/>
        </w:rPr>
        <w:t>______________________</w:t>
      </w:r>
    </w:p>
    <w:p w:rsidR="0069182D" w:rsidRPr="00600F5D" w:rsidRDefault="0069182D" w:rsidP="00600F5D">
      <w:pPr>
        <w:ind w:firstLine="375"/>
        <w:jc w:val="both"/>
        <w:rPr>
          <w:color w:val="000000"/>
        </w:rPr>
      </w:pPr>
      <w:r w:rsidRPr="00600F5D">
        <w:rPr>
          <w:color w:val="333333"/>
          <w:vertAlign w:val="superscript"/>
        </w:rPr>
        <w:t>   </w:t>
      </w:r>
      <w:r w:rsidR="005242CF">
        <w:rPr>
          <w:color w:val="333333"/>
          <w:vertAlign w:val="superscript"/>
        </w:rPr>
        <w:t xml:space="preserve">                </w:t>
      </w:r>
      <w:r w:rsidRPr="00600F5D">
        <w:rPr>
          <w:color w:val="333333"/>
          <w:vertAlign w:val="superscript"/>
        </w:rPr>
        <w:t>  (дата, подпись заявителя/представителя заявителя)                                                           (расшифровка подписи)</w:t>
      </w:r>
    </w:p>
    <w:p w:rsidR="0069182D" w:rsidRPr="00600F5D" w:rsidRDefault="0069182D" w:rsidP="00600F5D">
      <w:pPr>
        <w:ind w:firstLine="375"/>
        <w:jc w:val="both"/>
        <w:rPr>
          <w:color w:val="000000"/>
        </w:rPr>
      </w:pPr>
      <w:r w:rsidRPr="00600F5D">
        <w:rPr>
          <w:color w:val="333333"/>
        </w:rPr>
        <w:t>Реквизиты документа, удостоверяющего личность (для заявителя – физического лица):</w:t>
      </w:r>
    </w:p>
    <w:p w:rsidR="0069182D" w:rsidRPr="00600F5D" w:rsidRDefault="0069182D" w:rsidP="00600F5D">
      <w:pPr>
        <w:ind w:firstLine="375"/>
        <w:jc w:val="both"/>
        <w:rPr>
          <w:color w:val="000000"/>
        </w:rPr>
      </w:pPr>
      <w:r w:rsidRPr="00600F5D">
        <w:rPr>
          <w:color w:val="333333"/>
        </w:rPr>
        <w:t>__________________________________________________________________________</w:t>
      </w:r>
    </w:p>
    <w:p w:rsidR="0069182D" w:rsidRPr="00600F5D" w:rsidRDefault="0069182D" w:rsidP="00600F5D">
      <w:pPr>
        <w:ind w:firstLine="375"/>
        <w:jc w:val="both"/>
        <w:rPr>
          <w:color w:val="000000"/>
        </w:rPr>
      </w:pPr>
      <w:r w:rsidRPr="00600F5D">
        <w:rPr>
          <w:color w:val="333333"/>
        </w:rPr>
        <w:t>Реквизиты доверенности, реквизиты документа, удостоверяющего личность (для представителя заявителя) ______________________________________________</w:t>
      </w:r>
      <w:r w:rsidR="005242CF">
        <w:rPr>
          <w:color w:val="333333"/>
        </w:rPr>
        <w:t>________</w:t>
      </w:r>
    </w:p>
    <w:p w:rsidR="0069182D" w:rsidRPr="00600F5D" w:rsidRDefault="0069182D" w:rsidP="00600F5D">
      <w:pPr>
        <w:ind w:firstLine="375"/>
        <w:jc w:val="both"/>
        <w:rPr>
          <w:color w:val="000000"/>
        </w:rPr>
      </w:pPr>
      <w:r w:rsidRPr="00600F5D">
        <w:rPr>
          <w:color w:val="333333"/>
        </w:rPr>
        <w:t>В соответствии с Федеральным законом № 152-ФЗ от 27.07.2006 «О персональных данных» подтверждаю свое согласие на обработку моих персональных данных**                                    </w:t>
      </w:r>
    </w:p>
    <w:p w:rsidR="0069182D" w:rsidRPr="00600F5D" w:rsidRDefault="0069182D" w:rsidP="00600F5D">
      <w:pPr>
        <w:ind w:firstLine="375"/>
        <w:jc w:val="both"/>
        <w:rPr>
          <w:color w:val="000000"/>
        </w:rPr>
      </w:pPr>
      <w:r w:rsidRPr="00600F5D">
        <w:rPr>
          <w:color w:val="333333"/>
        </w:rPr>
        <w:t>                                                                                     ____________________________________________</w:t>
      </w:r>
    </w:p>
    <w:p w:rsidR="0069182D" w:rsidRPr="00600F5D" w:rsidRDefault="0069182D" w:rsidP="005242CF">
      <w:pPr>
        <w:jc w:val="both"/>
        <w:rPr>
          <w:color w:val="000000"/>
        </w:rPr>
      </w:pPr>
      <w:r w:rsidRPr="00600F5D">
        <w:rPr>
          <w:color w:val="333333"/>
        </w:rPr>
        <w:t>(подпись заявителя/представителя заявителя)</w:t>
      </w:r>
    </w:p>
    <w:p w:rsidR="0069182D" w:rsidRPr="00600F5D" w:rsidRDefault="0069182D" w:rsidP="00600F5D">
      <w:pPr>
        <w:ind w:firstLine="375"/>
        <w:jc w:val="both"/>
        <w:rPr>
          <w:color w:val="000000"/>
        </w:rPr>
      </w:pPr>
      <w:r w:rsidRPr="00600F5D">
        <w:rPr>
          <w:color w:val="333333"/>
        </w:rPr>
        <w:t>Приложение:   _____________________________________________________________</w:t>
      </w:r>
    </w:p>
    <w:p w:rsidR="0069182D" w:rsidRPr="00600F5D" w:rsidRDefault="0069182D" w:rsidP="00600F5D">
      <w:pPr>
        <w:ind w:firstLine="375"/>
        <w:jc w:val="both"/>
        <w:rPr>
          <w:color w:val="000000"/>
        </w:rPr>
      </w:pPr>
      <w:r w:rsidRPr="00600F5D">
        <w:rPr>
          <w:i/>
          <w:iCs/>
          <w:color w:val="333333"/>
        </w:rPr>
        <w:t> </w:t>
      </w:r>
    </w:p>
    <w:p w:rsidR="0069182D" w:rsidRPr="00600F5D" w:rsidRDefault="0069182D" w:rsidP="00600F5D">
      <w:pPr>
        <w:ind w:firstLine="375"/>
        <w:jc w:val="both"/>
        <w:rPr>
          <w:color w:val="000000"/>
        </w:rPr>
      </w:pPr>
      <w:r w:rsidRPr="00600F5D">
        <w:rPr>
          <w:i/>
          <w:iCs/>
          <w:color w:val="333333"/>
        </w:rPr>
        <w:t> </w:t>
      </w:r>
    </w:p>
    <w:p w:rsidR="0069182D" w:rsidRPr="00600F5D" w:rsidRDefault="0069182D" w:rsidP="00600F5D">
      <w:pPr>
        <w:ind w:firstLine="375"/>
        <w:jc w:val="both"/>
        <w:rPr>
          <w:color w:val="000000"/>
        </w:rPr>
      </w:pPr>
      <w:r w:rsidRPr="00600F5D">
        <w:rPr>
          <w:color w:val="333333"/>
        </w:rPr>
        <w:t>* прилагается в случае, если соглашение предусматривает установление сервитута в отношении части земельного участка</w:t>
      </w:r>
    </w:p>
    <w:p w:rsidR="0069182D" w:rsidRPr="00600F5D" w:rsidRDefault="0069182D" w:rsidP="00600F5D">
      <w:pPr>
        <w:ind w:firstLine="375"/>
        <w:jc w:val="both"/>
        <w:rPr>
          <w:color w:val="000000"/>
        </w:rPr>
      </w:pPr>
      <w:r w:rsidRPr="00600F5D">
        <w:rPr>
          <w:color w:val="333333"/>
        </w:rPr>
        <w:t>** указывается в случае подачи заявления физическим лицом</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54199E">
      <w:pPr>
        <w:ind w:firstLine="375"/>
        <w:jc w:val="both"/>
        <w:rPr>
          <w:color w:val="000000"/>
        </w:rPr>
      </w:pPr>
    </w:p>
    <w:p w:rsidR="0069182D" w:rsidRPr="00600F5D" w:rsidRDefault="0069182D" w:rsidP="00600F5D">
      <w:pPr>
        <w:ind w:firstLine="375"/>
        <w:jc w:val="both"/>
        <w:rPr>
          <w:color w:val="000000"/>
        </w:rPr>
      </w:pPr>
      <w:r w:rsidRPr="00600F5D">
        <w:rPr>
          <w:color w:val="333333"/>
        </w:rPr>
        <w:t> </w:t>
      </w:r>
    </w:p>
    <w:tbl>
      <w:tblPr>
        <w:tblW w:w="0" w:type="auto"/>
        <w:tblCellMar>
          <w:left w:w="0" w:type="dxa"/>
          <w:right w:w="0" w:type="dxa"/>
        </w:tblCellMar>
        <w:tblLook w:val="04A0"/>
      </w:tblPr>
      <w:tblGrid>
        <w:gridCol w:w="4638"/>
        <w:gridCol w:w="4746"/>
      </w:tblGrid>
      <w:tr w:rsidR="0069182D" w:rsidRPr="00600F5D" w:rsidTr="0069182D">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t>Форма</w:t>
            </w:r>
          </w:p>
          <w:p w:rsidR="0069182D" w:rsidRPr="00600F5D" w:rsidRDefault="0069182D" w:rsidP="00600F5D">
            <w:pPr>
              <w:ind w:firstLine="375"/>
              <w:jc w:val="both"/>
              <w:rPr>
                <w:color w:val="000000"/>
              </w:rPr>
            </w:pPr>
            <w:r w:rsidRPr="00600F5D">
              <w:rPr>
                <w:color w:val="333333"/>
              </w:rPr>
              <w:t>(на бланке администрации)</w:t>
            </w:r>
          </w:p>
        </w:tc>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t>Приложение 2</w:t>
            </w:r>
          </w:p>
          <w:p w:rsidR="0069182D" w:rsidRPr="00600F5D" w:rsidRDefault="0069182D" w:rsidP="00600F5D">
            <w:pPr>
              <w:ind w:firstLine="375"/>
              <w:jc w:val="both"/>
              <w:rPr>
                <w:color w:val="000000"/>
              </w:rPr>
            </w:pPr>
            <w:r w:rsidRPr="00600F5D">
              <w:rPr>
                <w:color w:val="333333"/>
              </w:rPr>
              <w:t>к административному регламенту</w:t>
            </w:r>
          </w:p>
          <w:p w:rsidR="0069182D" w:rsidRPr="00600F5D" w:rsidRDefault="0069182D" w:rsidP="00600F5D">
            <w:pPr>
              <w:ind w:firstLine="375"/>
              <w:jc w:val="both"/>
              <w:rPr>
                <w:color w:val="000000"/>
              </w:rPr>
            </w:pPr>
            <w:r w:rsidRPr="00600F5D">
              <w:rPr>
                <w:color w:val="333333"/>
              </w:rPr>
              <w:t>                       </w:t>
            </w:r>
          </w:p>
        </w:tc>
      </w:tr>
    </w:tbl>
    <w:p w:rsidR="0069182D" w:rsidRPr="00600F5D" w:rsidRDefault="0069182D" w:rsidP="00600F5D">
      <w:pPr>
        <w:ind w:firstLine="375"/>
        <w:jc w:val="right"/>
        <w:rPr>
          <w:color w:val="000000"/>
        </w:rPr>
      </w:pPr>
      <w:r w:rsidRPr="00600F5D">
        <w:rPr>
          <w:color w:val="333333"/>
        </w:rPr>
        <w:t>                  (ФИО/наименование заявителя)</w:t>
      </w:r>
    </w:p>
    <w:p w:rsidR="0069182D" w:rsidRPr="00600F5D" w:rsidRDefault="0069182D" w:rsidP="00600F5D">
      <w:pPr>
        <w:ind w:firstLine="375"/>
        <w:jc w:val="right"/>
        <w:rPr>
          <w:color w:val="000000"/>
        </w:rPr>
      </w:pPr>
      <w:r w:rsidRPr="00600F5D">
        <w:rPr>
          <w:color w:val="333333"/>
        </w:rPr>
        <w:t>   ______________________________________</w:t>
      </w:r>
    </w:p>
    <w:p w:rsidR="0069182D" w:rsidRPr="00600F5D" w:rsidRDefault="0069182D" w:rsidP="00600F5D">
      <w:pPr>
        <w:ind w:firstLine="375"/>
        <w:jc w:val="right"/>
        <w:rPr>
          <w:color w:val="000000"/>
        </w:rPr>
      </w:pPr>
      <w:r w:rsidRPr="00600F5D">
        <w:rPr>
          <w:color w:val="333333"/>
        </w:rPr>
        <w:t>   ______________________________________</w:t>
      </w:r>
    </w:p>
    <w:p w:rsidR="0069182D" w:rsidRPr="00600F5D" w:rsidRDefault="0069182D" w:rsidP="00600F5D">
      <w:pPr>
        <w:ind w:firstLine="375"/>
        <w:jc w:val="right"/>
        <w:rPr>
          <w:color w:val="000000"/>
        </w:rPr>
      </w:pPr>
      <w:r w:rsidRPr="00600F5D">
        <w:rPr>
          <w:color w:val="333333"/>
        </w:rPr>
        <w:t xml:space="preserve">   </w:t>
      </w:r>
      <w:proofErr w:type="gramStart"/>
      <w:r w:rsidRPr="00600F5D">
        <w:rPr>
          <w:color w:val="333333"/>
        </w:rPr>
        <w:t>(адрес постоянного или преимущественного проживания/</w:t>
      </w:r>
      <w:proofErr w:type="gramEnd"/>
    </w:p>
    <w:p w:rsidR="0069182D" w:rsidRPr="00600F5D" w:rsidRDefault="0069182D" w:rsidP="00600F5D">
      <w:pPr>
        <w:ind w:firstLine="375"/>
        <w:jc w:val="right"/>
        <w:rPr>
          <w:color w:val="000000"/>
        </w:rPr>
      </w:pPr>
      <w:r w:rsidRPr="00600F5D">
        <w:rPr>
          <w:color w:val="333333"/>
        </w:rPr>
        <w:t>                 местонахождение юридического лица)</w:t>
      </w:r>
    </w:p>
    <w:p w:rsidR="00EB236C" w:rsidRDefault="00EB236C" w:rsidP="00600F5D">
      <w:pPr>
        <w:ind w:firstLine="375"/>
        <w:jc w:val="center"/>
        <w:rPr>
          <w:b/>
          <w:bCs/>
          <w:color w:val="333333"/>
        </w:rPr>
      </w:pPr>
    </w:p>
    <w:p w:rsidR="00EB236C" w:rsidRDefault="00EB236C" w:rsidP="00600F5D">
      <w:pPr>
        <w:ind w:firstLine="375"/>
        <w:jc w:val="center"/>
        <w:rPr>
          <w:b/>
          <w:bCs/>
          <w:color w:val="333333"/>
        </w:rPr>
      </w:pPr>
    </w:p>
    <w:p w:rsidR="00EB236C" w:rsidRDefault="00EB236C" w:rsidP="00600F5D">
      <w:pPr>
        <w:ind w:firstLine="375"/>
        <w:jc w:val="center"/>
        <w:rPr>
          <w:b/>
          <w:bCs/>
          <w:color w:val="333333"/>
        </w:rPr>
      </w:pPr>
    </w:p>
    <w:p w:rsidR="00EB236C" w:rsidRDefault="00EB236C" w:rsidP="00600F5D">
      <w:pPr>
        <w:ind w:firstLine="375"/>
        <w:jc w:val="center"/>
        <w:rPr>
          <w:b/>
          <w:bCs/>
          <w:color w:val="333333"/>
        </w:rPr>
      </w:pPr>
    </w:p>
    <w:p w:rsidR="00EB236C" w:rsidRDefault="00EB236C" w:rsidP="00600F5D">
      <w:pPr>
        <w:ind w:firstLine="375"/>
        <w:jc w:val="center"/>
        <w:rPr>
          <w:b/>
          <w:bCs/>
          <w:color w:val="333333"/>
        </w:rPr>
      </w:pPr>
    </w:p>
    <w:p w:rsidR="0069182D" w:rsidRPr="00600F5D" w:rsidRDefault="0069182D" w:rsidP="00600F5D">
      <w:pPr>
        <w:ind w:firstLine="375"/>
        <w:jc w:val="center"/>
        <w:rPr>
          <w:color w:val="000000"/>
        </w:rPr>
      </w:pPr>
      <w:r w:rsidRPr="00600F5D">
        <w:rPr>
          <w:b/>
          <w:bCs/>
          <w:color w:val="333333"/>
        </w:rPr>
        <w:t>УВЕДОМЛЕНИЕ</w:t>
      </w:r>
    </w:p>
    <w:p w:rsidR="0069182D" w:rsidRPr="00600F5D" w:rsidRDefault="0069182D" w:rsidP="00600F5D">
      <w:pPr>
        <w:ind w:firstLine="375"/>
        <w:jc w:val="center"/>
        <w:rPr>
          <w:color w:val="000000"/>
        </w:rPr>
      </w:pPr>
      <w:r w:rsidRPr="00600F5D">
        <w:rPr>
          <w:b/>
          <w:bCs/>
          <w:color w:val="333333"/>
        </w:rPr>
        <w:t>о получении заявления</w:t>
      </w:r>
    </w:p>
    <w:p w:rsidR="0069182D" w:rsidRPr="00600F5D" w:rsidRDefault="0069182D" w:rsidP="00600F5D">
      <w:pPr>
        <w:ind w:firstLine="375"/>
        <w:jc w:val="center"/>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Уведомляю Вас о том, что « ___ » ___________ 20__</w:t>
      </w:r>
      <w:r w:rsidR="00EB236C">
        <w:rPr>
          <w:color w:val="333333"/>
        </w:rPr>
        <w:t>_ года администрацией Куломзинского</w:t>
      </w:r>
      <w:r w:rsidRPr="00600F5D">
        <w:rPr>
          <w:color w:val="333333"/>
        </w:rPr>
        <w:t xml:space="preserve"> сельского поселения получено Ваше заявление о заключении соглашения об установлении сервитута с использованием информационно-телекоммуникационной сети Интернет с приложением следующих документов, представленных в форме электронных документов, в том числе в виде электронного образа:</w:t>
      </w:r>
    </w:p>
    <w:p w:rsidR="0069182D" w:rsidRPr="00600F5D" w:rsidRDefault="0069182D" w:rsidP="00600F5D">
      <w:pPr>
        <w:ind w:firstLine="375"/>
        <w:jc w:val="both"/>
        <w:rPr>
          <w:color w:val="000000"/>
        </w:rPr>
      </w:pPr>
      <w:r w:rsidRPr="00600F5D">
        <w:rPr>
          <w:color w:val="333333"/>
        </w:rPr>
        <w:t>_________________________________________________________________________</w:t>
      </w:r>
    </w:p>
    <w:p w:rsidR="0069182D" w:rsidRPr="00600F5D" w:rsidRDefault="0069182D" w:rsidP="00600F5D">
      <w:pPr>
        <w:ind w:firstLine="375"/>
        <w:jc w:val="both"/>
        <w:rPr>
          <w:color w:val="000000"/>
        </w:rPr>
      </w:pPr>
      <w:r w:rsidRPr="00600F5D">
        <w:rPr>
          <w:color w:val="333333"/>
        </w:rPr>
        <w:t>(перечень документов и наименований файлов)</w:t>
      </w:r>
    </w:p>
    <w:p w:rsidR="0069182D" w:rsidRPr="00600F5D" w:rsidRDefault="0069182D" w:rsidP="00600F5D">
      <w:pPr>
        <w:ind w:firstLine="375"/>
        <w:jc w:val="both"/>
        <w:rPr>
          <w:color w:val="000000"/>
        </w:rPr>
      </w:pPr>
      <w:r w:rsidRPr="00600F5D">
        <w:rPr>
          <w:color w:val="333333"/>
        </w:rPr>
        <w:t>__________________________________________________________________________</w:t>
      </w:r>
    </w:p>
    <w:p w:rsidR="0069182D" w:rsidRPr="00600F5D" w:rsidRDefault="0069182D" w:rsidP="00600F5D">
      <w:pPr>
        <w:ind w:firstLine="375"/>
        <w:jc w:val="both"/>
        <w:rPr>
          <w:color w:val="000000"/>
        </w:rPr>
      </w:pPr>
      <w:proofErr w:type="gramStart"/>
      <w:r w:rsidRPr="00600F5D">
        <w:rPr>
          <w:color w:val="333333"/>
        </w:rPr>
        <w:t>которому</w:t>
      </w:r>
      <w:proofErr w:type="gramEnd"/>
      <w:r w:rsidRPr="00600F5D">
        <w:rPr>
          <w:color w:val="333333"/>
        </w:rPr>
        <w:t xml:space="preserve"> присвоен входящий регистрационный № __________.</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EB236C" w:rsidRDefault="00EB236C" w:rsidP="00600F5D">
      <w:pPr>
        <w:ind w:firstLine="375"/>
        <w:jc w:val="both"/>
        <w:rPr>
          <w:color w:val="333333"/>
        </w:rPr>
      </w:pPr>
      <w:r>
        <w:rPr>
          <w:color w:val="333333"/>
        </w:rPr>
        <w:t>Глава Куломзинского</w:t>
      </w:r>
    </w:p>
    <w:p w:rsidR="0069182D" w:rsidRPr="00600F5D" w:rsidRDefault="0069182D" w:rsidP="00EB236C">
      <w:pPr>
        <w:ind w:firstLine="375"/>
        <w:jc w:val="both"/>
        <w:rPr>
          <w:color w:val="000000"/>
        </w:rPr>
      </w:pPr>
      <w:r w:rsidRPr="00600F5D">
        <w:rPr>
          <w:color w:val="333333"/>
        </w:rPr>
        <w:t xml:space="preserve"> сельского поселения        ______________                /______________/</w:t>
      </w:r>
    </w:p>
    <w:p w:rsidR="0069182D" w:rsidRPr="00600F5D" w:rsidRDefault="0069182D" w:rsidP="00600F5D">
      <w:pPr>
        <w:ind w:firstLine="375"/>
        <w:jc w:val="both"/>
        <w:rPr>
          <w:color w:val="000000"/>
        </w:rPr>
      </w:pPr>
      <w:r w:rsidRPr="00600F5D">
        <w:rPr>
          <w:color w:val="333333"/>
        </w:rPr>
        <w:t>                                             (подпись)                         </w:t>
      </w:r>
      <w:r w:rsidR="00EB236C">
        <w:rPr>
          <w:color w:val="333333"/>
        </w:rPr>
        <w:t>        </w:t>
      </w:r>
      <w:r w:rsidRPr="00600F5D">
        <w:rPr>
          <w:color w:val="333333"/>
        </w:rPr>
        <w:t> (Ф.И.О.)                                </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600F5D">
      <w:pPr>
        <w:ind w:firstLine="375"/>
        <w:jc w:val="both"/>
        <w:rPr>
          <w:color w:val="000000"/>
        </w:rPr>
      </w:pPr>
      <w:r w:rsidRPr="00600F5D">
        <w:rPr>
          <w:color w:val="333333"/>
        </w:rPr>
        <w:t> </w:t>
      </w:r>
    </w:p>
    <w:p w:rsidR="0069182D" w:rsidRDefault="0069182D" w:rsidP="00600F5D">
      <w:pPr>
        <w:ind w:firstLine="375"/>
        <w:jc w:val="both"/>
        <w:rPr>
          <w:b/>
          <w:bCs/>
          <w:color w:val="333333"/>
        </w:rPr>
      </w:pPr>
      <w:r w:rsidRPr="00600F5D">
        <w:rPr>
          <w:b/>
          <w:bCs/>
          <w:color w:val="333333"/>
        </w:rPr>
        <w:t> </w:t>
      </w: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5533D6" w:rsidRDefault="005533D6" w:rsidP="00600F5D">
      <w:pPr>
        <w:ind w:firstLine="375"/>
        <w:jc w:val="both"/>
        <w:rPr>
          <w:b/>
          <w:bCs/>
          <w:color w:val="333333"/>
        </w:rPr>
      </w:pPr>
    </w:p>
    <w:p w:rsidR="0069182D" w:rsidRDefault="0069182D" w:rsidP="00EB236C">
      <w:pPr>
        <w:jc w:val="both"/>
        <w:rPr>
          <w:b/>
          <w:bCs/>
          <w:color w:val="333333"/>
        </w:rPr>
      </w:pPr>
    </w:p>
    <w:p w:rsidR="00EB236C" w:rsidRPr="00600F5D" w:rsidRDefault="00EB236C" w:rsidP="00EB236C">
      <w:pPr>
        <w:jc w:val="both"/>
        <w:rPr>
          <w:color w:val="000000"/>
        </w:rPr>
      </w:pPr>
    </w:p>
    <w:p w:rsidR="0069182D" w:rsidRPr="00600F5D" w:rsidRDefault="0069182D" w:rsidP="00600F5D">
      <w:pPr>
        <w:ind w:firstLine="375"/>
        <w:jc w:val="both"/>
        <w:rPr>
          <w:color w:val="000000"/>
        </w:rPr>
      </w:pPr>
      <w:r w:rsidRPr="00600F5D">
        <w:rPr>
          <w:color w:val="333333"/>
        </w:rPr>
        <w:t> </w:t>
      </w:r>
    </w:p>
    <w:tbl>
      <w:tblPr>
        <w:tblW w:w="0" w:type="auto"/>
        <w:tblCellMar>
          <w:left w:w="0" w:type="dxa"/>
          <w:right w:w="0" w:type="dxa"/>
        </w:tblCellMar>
        <w:tblLook w:val="04A0"/>
      </w:tblPr>
      <w:tblGrid>
        <w:gridCol w:w="4638"/>
        <w:gridCol w:w="4746"/>
      </w:tblGrid>
      <w:tr w:rsidR="0069182D" w:rsidRPr="00600F5D" w:rsidTr="0069182D">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lastRenderedPageBreak/>
              <w:t>Форма</w:t>
            </w:r>
          </w:p>
          <w:p w:rsidR="0069182D" w:rsidRPr="00600F5D" w:rsidRDefault="0069182D" w:rsidP="00600F5D">
            <w:pPr>
              <w:ind w:firstLine="375"/>
              <w:jc w:val="both"/>
              <w:rPr>
                <w:color w:val="000000"/>
              </w:rPr>
            </w:pPr>
            <w:r w:rsidRPr="00600F5D">
              <w:rPr>
                <w:color w:val="333333"/>
              </w:rPr>
              <w:t>(на бланке администрации)</w:t>
            </w:r>
          </w:p>
        </w:tc>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t>Приложение 3</w:t>
            </w:r>
          </w:p>
          <w:p w:rsidR="0069182D" w:rsidRPr="00600F5D" w:rsidRDefault="0069182D" w:rsidP="00600F5D">
            <w:pPr>
              <w:ind w:firstLine="375"/>
              <w:jc w:val="both"/>
              <w:rPr>
                <w:color w:val="000000"/>
              </w:rPr>
            </w:pPr>
            <w:r w:rsidRPr="00600F5D">
              <w:rPr>
                <w:color w:val="333333"/>
              </w:rPr>
              <w:t>к административному регламенту</w:t>
            </w:r>
          </w:p>
        </w:tc>
      </w:tr>
    </w:tbl>
    <w:p w:rsidR="0069182D" w:rsidRPr="00600F5D" w:rsidRDefault="0069182D" w:rsidP="00600F5D">
      <w:pPr>
        <w:ind w:firstLine="375"/>
        <w:jc w:val="right"/>
        <w:rPr>
          <w:color w:val="000000"/>
        </w:rPr>
      </w:pPr>
      <w:r w:rsidRPr="00600F5D">
        <w:rPr>
          <w:color w:val="333333"/>
        </w:rPr>
        <w:t>                  (ФИО/наименование заявителя)</w:t>
      </w:r>
    </w:p>
    <w:p w:rsidR="0069182D" w:rsidRPr="00600F5D" w:rsidRDefault="0069182D" w:rsidP="00600F5D">
      <w:pPr>
        <w:ind w:firstLine="375"/>
        <w:jc w:val="right"/>
        <w:rPr>
          <w:color w:val="000000"/>
        </w:rPr>
      </w:pPr>
      <w:r w:rsidRPr="00600F5D">
        <w:rPr>
          <w:color w:val="333333"/>
        </w:rPr>
        <w:t>   ______________________________________</w:t>
      </w:r>
    </w:p>
    <w:p w:rsidR="0069182D" w:rsidRPr="00600F5D" w:rsidRDefault="0069182D" w:rsidP="00600F5D">
      <w:pPr>
        <w:ind w:firstLine="375"/>
        <w:jc w:val="right"/>
        <w:rPr>
          <w:color w:val="000000"/>
        </w:rPr>
      </w:pPr>
      <w:r w:rsidRPr="00600F5D">
        <w:rPr>
          <w:color w:val="333333"/>
        </w:rPr>
        <w:t>   ______________________________________</w:t>
      </w:r>
    </w:p>
    <w:p w:rsidR="0069182D" w:rsidRPr="00600F5D" w:rsidRDefault="0069182D" w:rsidP="00600F5D">
      <w:pPr>
        <w:ind w:firstLine="375"/>
        <w:jc w:val="right"/>
        <w:rPr>
          <w:color w:val="000000"/>
        </w:rPr>
      </w:pPr>
      <w:r w:rsidRPr="00600F5D">
        <w:rPr>
          <w:color w:val="333333"/>
        </w:rPr>
        <w:t xml:space="preserve">   </w:t>
      </w:r>
      <w:proofErr w:type="gramStart"/>
      <w:r w:rsidRPr="00600F5D">
        <w:rPr>
          <w:color w:val="333333"/>
        </w:rPr>
        <w:t>(адрес постоянного или преимущественного проживания/</w:t>
      </w:r>
      <w:proofErr w:type="gramEnd"/>
    </w:p>
    <w:p w:rsidR="0069182D" w:rsidRPr="00600F5D" w:rsidRDefault="0069182D" w:rsidP="00600F5D">
      <w:pPr>
        <w:ind w:firstLine="375"/>
        <w:jc w:val="right"/>
        <w:rPr>
          <w:color w:val="000000"/>
        </w:rPr>
      </w:pPr>
      <w:r w:rsidRPr="00600F5D">
        <w:rPr>
          <w:color w:val="333333"/>
        </w:rPr>
        <w:t>                 местонахождение юридического лица)</w:t>
      </w:r>
    </w:p>
    <w:p w:rsidR="00EB236C" w:rsidRDefault="00EB236C" w:rsidP="00600F5D">
      <w:pPr>
        <w:ind w:firstLine="375"/>
        <w:jc w:val="center"/>
        <w:rPr>
          <w:b/>
          <w:bCs/>
          <w:color w:val="333333"/>
        </w:rPr>
      </w:pPr>
    </w:p>
    <w:p w:rsidR="0069182D" w:rsidRPr="00600F5D" w:rsidRDefault="0069182D" w:rsidP="00600F5D">
      <w:pPr>
        <w:ind w:firstLine="375"/>
        <w:jc w:val="center"/>
        <w:rPr>
          <w:color w:val="000000"/>
        </w:rPr>
      </w:pPr>
      <w:r w:rsidRPr="00600F5D">
        <w:rPr>
          <w:b/>
          <w:bCs/>
          <w:color w:val="333333"/>
        </w:rPr>
        <w:t>УВЕДОМЛЕНИЕ</w:t>
      </w:r>
    </w:p>
    <w:p w:rsidR="0069182D" w:rsidRPr="00600F5D" w:rsidRDefault="0069182D" w:rsidP="00600F5D">
      <w:pPr>
        <w:ind w:firstLine="375"/>
        <w:jc w:val="center"/>
        <w:rPr>
          <w:color w:val="000000"/>
        </w:rPr>
      </w:pPr>
      <w:r w:rsidRPr="00600F5D">
        <w:rPr>
          <w:b/>
          <w:bCs/>
          <w:color w:val="333333"/>
        </w:rPr>
        <w:t>о возврате заявления</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600F5D">
      <w:pPr>
        <w:ind w:firstLine="375"/>
        <w:jc w:val="both"/>
        <w:rPr>
          <w:color w:val="000000"/>
        </w:rPr>
      </w:pPr>
      <w:r w:rsidRPr="00600F5D">
        <w:rPr>
          <w:color w:val="333333"/>
        </w:rPr>
        <w:t>Уведомляю Вас о возврате заявления о заключении соглашения об установлении сервитута по следующем</w:t>
      </w:r>
      <w:proofErr w:type="gramStart"/>
      <w:r w:rsidRPr="00600F5D">
        <w:rPr>
          <w:color w:val="333333"/>
        </w:rPr>
        <w:t>у(</w:t>
      </w:r>
      <w:proofErr w:type="gramEnd"/>
      <w:r w:rsidRPr="00600F5D">
        <w:rPr>
          <w:color w:val="333333"/>
        </w:rPr>
        <w:t>-им) основанию(-ям), предусмотренному(-ым) пунктом 2.7. административного регламента предоста</w:t>
      </w:r>
      <w:r w:rsidR="005533D6">
        <w:rPr>
          <w:color w:val="333333"/>
        </w:rPr>
        <w:t xml:space="preserve">вления администрацией </w:t>
      </w:r>
      <w:r w:rsidR="009A4420">
        <w:rPr>
          <w:color w:val="333333"/>
        </w:rPr>
        <w:t>Куломзинского</w:t>
      </w:r>
      <w:r w:rsidRPr="00600F5D">
        <w:rPr>
          <w:color w:val="333333"/>
        </w:rPr>
        <w:t xml:space="preserve"> сельского поселения муниципальной услуги «Заключение соглашения об установлении сервитута в отношении земельного участка, находящегося в муници</w:t>
      </w:r>
      <w:r w:rsidR="005533D6">
        <w:rPr>
          <w:color w:val="333333"/>
        </w:rPr>
        <w:t xml:space="preserve">пальной собственности </w:t>
      </w:r>
      <w:r w:rsidR="009A4420">
        <w:rPr>
          <w:color w:val="333333"/>
        </w:rPr>
        <w:t>Куломзинского</w:t>
      </w:r>
      <w:r w:rsidRPr="00600F5D">
        <w:rPr>
          <w:color w:val="333333"/>
        </w:rPr>
        <w:t xml:space="preserve"> сельс</w:t>
      </w:r>
      <w:r w:rsidR="005533D6">
        <w:rPr>
          <w:color w:val="333333"/>
        </w:rPr>
        <w:t>кого поселения Оконешниковского</w:t>
      </w:r>
      <w:r w:rsidRPr="00600F5D">
        <w:rPr>
          <w:color w:val="333333"/>
        </w:rPr>
        <w:t xml:space="preserve"> муниципального района Омской области», утвержденного постано</w:t>
      </w:r>
      <w:r w:rsidR="00EB236C">
        <w:rPr>
          <w:color w:val="333333"/>
        </w:rPr>
        <w:t>влением администрации Куломзинского</w:t>
      </w:r>
      <w:r w:rsidRPr="00600F5D">
        <w:rPr>
          <w:color w:val="333333"/>
        </w:rPr>
        <w:t xml:space="preserve"> сельского поселения от _________№___________:</w:t>
      </w:r>
    </w:p>
    <w:tbl>
      <w:tblPr>
        <w:tblW w:w="9271" w:type="dxa"/>
        <w:tblCellMar>
          <w:left w:w="0" w:type="dxa"/>
          <w:right w:w="0" w:type="dxa"/>
        </w:tblCellMar>
        <w:tblLook w:val="04A0"/>
      </w:tblPr>
      <w:tblGrid>
        <w:gridCol w:w="1575"/>
        <w:gridCol w:w="5386"/>
        <w:gridCol w:w="2310"/>
      </w:tblGrid>
      <w:tr w:rsidR="0069182D" w:rsidRPr="00600F5D" w:rsidTr="0069182D">
        <w:tc>
          <w:tcPr>
            <w:tcW w:w="157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w:t>
            </w:r>
          </w:p>
          <w:p w:rsidR="0069182D" w:rsidRPr="00600F5D" w:rsidRDefault="0069182D" w:rsidP="00600F5D">
            <w:pPr>
              <w:ind w:firstLine="375"/>
              <w:jc w:val="both"/>
              <w:rPr>
                <w:color w:val="000000"/>
              </w:rPr>
            </w:pPr>
            <w:proofErr w:type="gramStart"/>
            <w:r w:rsidRPr="00600F5D">
              <w:rPr>
                <w:color w:val="333333"/>
              </w:rPr>
              <w:t>п</w:t>
            </w:r>
            <w:proofErr w:type="gramEnd"/>
            <w:r w:rsidRPr="00600F5D">
              <w:rPr>
                <w:color w:val="333333"/>
              </w:rPr>
              <w:t>/п</w:t>
            </w:r>
          </w:p>
        </w:tc>
        <w:tc>
          <w:tcPr>
            <w:tcW w:w="5386"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Перечень оснований для возврата заявления</w:t>
            </w:r>
          </w:p>
        </w:tc>
        <w:tc>
          <w:tcPr>
            <w:tcW w:w="2310"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Наличие оснований</w:t>
            </w:r>
          </w:p>
          <w:p w:rsidR="0069182D" w:rsidRPr="00600F5D" w:rsidRDefault="0069182D" w:rsidP="00600F5D">
            <w:pPr>
              <w:ind w:firstLine="375"/>
              <w:jc w:val="both"/>
              <w:rPr>
                <w:color w:val="000000"/>
              </w:rPr>
            </w:pPr>
            <w:r w:rsidRPr="00600F5D">
              <w:rPr>
                <w:color w:val="333333"/>
              </w:rPr>
              <w:t>(отмечается знаком V)</w:t>
            </w:r>
          </w:p>
        </w:tc>
      </w:tr>
      <w:tr w:rsidR="0069182D" w:rsidRPr="00600F5D" w:rsidTr="0069182D">
        <w:tc>
          <w:tcPr>
            <w:tcW w:w="157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1</w:t>
            </w:r>
          </w:p>
        </w:tc>
        <w:tc>
          <w:tcPr>
            <w:tcW w:w="5386"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несоответствие заявления форме, предусмотренной Приложением 1 к настоящему административному регламенту</w:t>
            </w:r>
          </w:p>
        </w:tc>
        <w:tc>
          <w:tcPr>
            <w:tcW w:w="2310"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 </w:t>
            </w:r>
          </w:p>
        </w:tc>
      </w:tr>
      <w:tr w:rsidR="0069182D" w:rsidRPr="00600F5D" w:rsidTr="0069182D">
        <w:tc>
          <w:tcPr>
            <w:tcW w:w="157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2</w:t>
            </w:r>
          </w:p>
        </w:tc>
        <w:tc>
          <w:tcPr>
            <w:tcW w:w="5386"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несоответствие заявления требованиям к порядку, способам и формату представления заявления, определенным Приказом Минэкономразвития РФ от 14 января 2015 года N 7 (для заявления, представленного в форме электронного документа)</w:t>
            </w:r>
          </w:p>
        </w:tc>
        <w:tc>
          <w:tcPr>
            <w:tcW w:w="2310"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 </w:t>
            </w:r>
          </w:p>
        </w:tc>
      </w:tr>
      <w:tr w:rsidR="0069182D" w:rsidRPr="00600F5D" w:rsidTr="0069182D">
        <w:tc>
          <w:tcPr>
            <w:tcW w:w="157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3</w:t>
            </w:r>
          </w:p>
        </w:tc>
        <w:tc>
          <w:tcPr>
            <w:tcW w:w="5386"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непредставление какого-либо из документов, предусмотренных частью 1 пункта 2.6.2, пунктом 2.6.4 административного регламента (с указанием наименования документ</w:t>
            </w:r>
            <w:proofErr w:type="gramStart"/>
            <w:r w:rsidRPr="00600F5D">
              <w:rPr>
                <w:color w:val="333333"/>
              </w:rPr>
              <w:t>а(</w:t>
            </w:r>
            <w:proofErr w:type="gramEnd"/>
            <w:r w:rsidRPr="00600F5D">
              <w:rPr>
                <w:color w:val="333333"/>
              </w:rPr>
              <w:t>-ов), который (-ые) не представлены)</w:t>
            </w:r>
          </w:p>
        </w:tc>
        <w:tc>
          <w:tcPr>
            <w:tcW w:w="2310"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color w:val="333333"/>
              </w:rPr>
              <w:t> </w:t>
            </w:r>
          </w:p>
        </w:tc>
      </w:tr>
    </w:tbl>
    <w:p w:rsidR="0069182D" w:rsidRPr="00600F5D" w:rsidRDefault="0069182D" w:rsidP="00600F5D">
      <w:pPr>
        <w:ind w:firstLine="375"/>
        <w:jc w:val="both"/>
        <w:rPr>
          <w:color w:val="000000"/>
        </w:rPr>
      </w:pPr>
      <w:r w:rsidRPr="00600F5D">
        <w:rPr>
          <w:color w:val="333333"/>
        </w:rPr>
        <w:t xml:space="preserve">Приложение на ____ </w:t>
      </w:r>
      <w:proofErr w:type="gramStart"/>
      <w:r w:rsidRPr="00600F5D">
        <w:rPr>
          <w:color w:val="333333"/>
        </w:rPr>
        <w:t>л</w:t>
      </w:r>
      <w:proofErr w:type="gramEnd"/>
      <w:r w:rsidRPr="00600F5D">
        <w:rPr>
          <w:color w:val="333333"/>
        </w:rPr>
        <w:t>. в ___ экз.</w:t>
      </w:r>
    </w:p>
    <w:p w:rsidR="0069182D" w:rsidRDefault="0069182D" w:rsidP="00600F5D">
      <w:pPr>
        <w:ind w:firstLine="375"/>
        <w:jc w:val="both"/>
        <w:rPr>
          <w:color w:val="333333"/>
        </w:rPr>
      </w:pPr>
      <w:r w:rsidRPr="00600F5D">
        <w:rPr>
          <w:color w:val="333333"/>
        </w:rPr>
        <w:t> </w:t>
      </w:r>
    </w:p>
    <w:p w:rsidR="00EB236C" w:rsidRDefault="00EB236C" w:rsidP="00600F5D">
      <w:pPr>
        <w:ind w:firstLine="375"/>
        <w:jc w:val="both"/>
        <w:rPr>
          <w:color w:val="333333"/>
        </w:rPr>
      </w:pPr>
    </w:p>
    <w:p w:rsidR="00EB236C" w:rsidRDefault="00EB236C" w:rsidP="00600F5D">
      <w:pPr>
        <w:ind w:firstLine="375"/>
        <w:jc w:val="both"/>
        <w:rPr>
          <w:color w:val="333333"/>
        </w:rPr>
      </w:pPr>
    </w:p>
    <w:p w:rsidR="00EB236C" w:rsidRPr="00600F5D" w:rsidRDefault="00EB236C" w:rsidP="00600F5D">
      <w:pPr>
        <w:ind w:firstLine="375"/>
        <w:jc w:val="both"/>
        <w:rPr>
          <w:color w:val="000000"/>
        </w:rPr>
      </w:pPr>
    </w:p>
    <w:p w:rsidR="0069182D" w:rsidRPr="00600F5D" w:rsidRDefault="0069182D" w:rsidP="00600F5D">
      <w:pPr>
        <w:ind w:firstLine="375"/>
        <w:jc w:val="both"/>
        <w:rPr>
          <w:color w:val="000000"/>
        </w:rPr>
      </w:pPr>
      <w:r w:rsidRPr="00600F5D">
        <w:rPr>
          <w:color w:val="333333"/>
        </w:rPr>
        <w:t xml:space="preserve">Глава </w:t>
      </w:r>
      <w:r w:rsidR="009A4420">
        <w:rPr>
          <w:color w:val="333333"/>
        </w:rPr>
        <w:t>Куломзинского</w:t>
      </w:r>
    </w:p>
    <w:p w:rsidR="0069182D" w:rsidRPr="00600F5D" w:rsidRDefault="00EB236C" w:rsidP="00EB236C">
      <w:pPr>
        <w:ind w:firstLine="375"/>
        <w:rPr>
          <w:color w:val="000000"/>
        </w:rPr>
      </w:pPr>
      <w:r>
        <w:rPr>
          <w:color w:val="333333"/>
        </w:rPr>
        <w:t xml:space="preserve">сельского </w:t>
      </w:r>
      <w:r w:rsidR="0069182D" w:rsidRPr="00600F5D">
        <w:rPr>
          <w:color w:val="333333"/>
        </w:rPr>
        <w:t>поселения   </w:t>
      </w:r>
      <w:r>
        <w:rPr>
          <w:color w:val="333333"/>
        </w:rPr>
        <w:t>                                                       /_________________</w:t>
      </w:r>
      <w:r w:rsidR="0069182D" w:rsidRPr="00600F5D">
        <w:rPr>
          <w:color w:val="333333"/>
        </w:rPr>
        <w:t>/                                                        </w:t>
      </w:r>
      <w:r>
        <w:rPr>
          <w:color w:val="333333"/>
        </w:rPr>
        <w:t>       </w:t>
      </w:r>
      <w:r w:rsidR="0069182D" w:rsidRPr="00600F5D">
        <w:rPr>
          <w:color w:val="333333"/>
        </w:rPr>
        <w:t xml:space="preserve"> (подпись)                </w:t>
      </w:r>
      <w:r>
        <w:rPr>
          <w:color w:val="333333"/>
        </w:rPr>
        <w:t xml:space="preserve">       </w:t>
      </w:r>
      <w:r w:rsidR="0069182D" w:rsidRPr="00600F5D">
        <w:rPr>
          <w:color w:val="333333"/>
        </w:rPr>
        <w:t>  (инициалы, фамилия)</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p w:rsidR="0069182D" w:rsidRDefault="0069182D" w:rsidP="00EB236C">
      <w:pPr>
        <w:ind w:firstLine="375"/>
        <w:jc w:val="both"/>
        <w:rPr>
          <w:color w:val="000000"/>
        </w:rPr>
      </w:pPr>
      <w:r w:rsidRPr="00600F5D">
        <w:rPr>
          <w:color w:val="333333"/>
        </w:rPr>
        <w:t> </w:t>
      </w:r>
    </w:p>
    <w:p w:rsidR="00EB236C" w:rsidRPr="00600F5D" w:rsidRDefault="00EB236C" w:rsidP="00EB236C">
      <w:pPr>
        <w:ind w:firstLine="375"/>
        <w:jc w:val="both"/>
        <w:rPr>
          <w:color w:val="000000"/>
        </w:rPr>
      </w:pP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w:t>
      </w:r>
    </w:p>
    <w:tbl>
      <w:tblPr>
        <w:tblW w:w="0" w:type="auto"/>
        <w:tblCellMar>
          <w:left w:w="0" w:type="dxa"/>
          <w:right w:w="0" w:type="dxa"/>
        </w:tblCellMar>
        <w:tblLook w:val="04A0"/>
      </w:tblPr>
      <w:tblGrid>
        <w:gridCol w:w="4638"/>
        <w:gridCol w:w="4746"/>
      </w:tblGrid>
      <w:tr w:rsidR="0069182D" w:rsidRPr="00600F5D" w:rsidTr="0069182D">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lastRenderedPageBreak/>
              <w:t>Форма</w:t>
            </w:r>
          </w:p>
          <w:p w:rsidR="0069182D" w:rsidRPr="00600F5D" w:rsidRDefault="0069182D" w:rsidP="00600F5D">
            <w:pPr>
              <w:ind w:firstLine="375"/>
              <w:jc w:val="both"/>
              <w:rPr>
                <w:color w:val="000000"/>
              </w:rPr>
            </w:pPr>
            <w:r w:rsidRPr="00600F5D">
              <w:rPr>
                <w:b/>
                <w:bCs/>
                <w:color w:val="333333"/>
              </w:rPr>
              <w:t> </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(на бланке администрации)</w:t>
            </w:r>
          </w:p>
        </w:tc>
        <w:tc>
          <w:tcPr>
            <w:tcW w:w="5715" w:type="dxa"/>
            <w:tcMar>
              <w:top w:w="15" w:type="dxa"/>
              <w:left w:w="15" w:type="dxa"/>
              <w:bottom w:w="15" w:type="dxa"/>
              <w:right w:w="15" w:type="dxa"/>
            </w:tcMar>
            <w:vAlign w:val="center"/>
            <w:hideMark/>
          </w:tcPr>
          <w:p w:rsidR="0069182D" w:rsidRPr="00600F5D" w:rsidRDefault="0069182D" w:rsidP="00600F5D">
            <w:pPr>
              <w:ind w:firstLine="375"/>
              <w:jc w:val="both"/>
              <w:rPr>
                <w:color w:val="000000"/>
              </w:rPr>
            </w:pPr>
            <w:r w:rsidRPr="00600F5D">
              <w:rPr>
                <w:b/>
                <w:bCs/>
                <w:color w:val="333333"/>
              </w:rPr>
              <w:t>Приложение 4</w:t>
            </w:r>
          </w:p>
          <w:p w:rsidR="0069182D" w:rsidRPr="00600F5D" w:rsidRDefault="0069182D" w:rsidP="00600F5D">
            <w:pPr>
              <w:ind w:firstLine="375"/>
              <w:jc w:val="both"/>
              <w:rPr>
                <w:color w:val="000000"/>
              </w:rPr>
            </w:pPr>
            <w:r w:rsidRPr="00600F5D">
              <w:rPr>
                <w:color w:val="333333"/>
              </w:rPr>
              <w:t>к административному регламенту</w:t>
            </w:r>
          </w:p>
        </w:tc>
      </w:tr>
    </w:tbl>
    <w:p w:rsidR="0069182D" w:rsidRPr="00600F5D" w:rsidRDefault="005533D6" w:rsidP="00600F5D">
      <w:pPr>
        <w:ind w:firstLine="375"/>
        <w:jc w:val="right"/>
        <w:rPr>
          <w:color w:val="000000"/>
        </w:rPr>
      </w:pPr>
      <w:r>
        <w:rPr>
          <w:color w:val="333333"/>
        </w:rPr>
        <w:t xml:space="preserve">Главе </w:t>
      </w:r>
      <w:r w:rsidR="009A4420">
        <w:rPr>
          <w:color w:val="333333"/>
        </w:rPr>
        <w:t>Куломзинского</w:t>
      </w:r>
      <w:r w:rsidR="0069182D" w:rsidRPr="00600F5D">
        <w:rPr>
          <w:color w:val="333333"/>
        </w:rPr>
        <w:t xml:space="preserve"> сельского поселения</w:t>
      </w:r>
    </w:p>
    <w:p w:rsidR="0069182D" w:rsidRPr="00600F5D" w:rsidRDefault="0069182D" w:rsidP="00600F5D">
      <w:pPr>
        <w:ind w:firstLine="375"/>
        <w:jc w:val="right"/>
        <w:rPr>
          <w:color w:val="000000"/>
        </w:rPr>
      </w:pPr>
      <w:r w:rsidRPr="00600F5D">
        <w:rPr>
          <w:b/>
          <w:bCs/>
          <w:color w:val="333333"/>
        </w:rPr>
        <w:t>______________________________________________</w:t>
      </w:r>
    </w:p>
    <w:p w:rsidR="0069182D" w:rsidRPr="00600F5D" w:rsidRDefault="00130D59" w:rsidP="00EB236C">
      <w:pPr>
        <w:ind w:firstLine="375"/>
        <w:jc w:val="center"/>
        <w:rPr>
          <w:color w:val="000000"/>
        </w:rPr>
      </w:pPr>
      <w:r>
        <w:rPr>
          <w:color w:val="333333"/>
          <w:vertAlign w:val="superscript"/>
        </w:rPr>
        <w:t xml:space="preserve">                                                           </w:t>
      </w:r>
      <w:r w:rsidR="0069182D" w:rsidRPr="00600F5D">
        <w:rPr>
          <w:color w:val="333333"/>
          <w:vertAlign w:val="superscript"/>
        </w:rPr>
        <w:t>фамилия, имя, отчество</w:t>
      </w:r>
    </w:p>
    <w:p w:rsidR="0069182D" w:rsidRPr="00600F5D" w:rsidRDefault="0069182D" w:rsidP="00600F5D">
      <w:pPr>
        <w:ind w:firstLine="375"/>
        <w:jc w:val="right"/>
        <w:rPr>
          <w:color w:val="000000"/>
        </w:rPr>
      </w:pPr>
      <w:r w:rsidRPr="00600F5D">
        <w:rPr>
          <w:b/>
          <w:bCs/>
          <w:color w:val="333333"/>
        </w:rPr>
        <w:t>_____________________________________________</w:t>
      </w:r>
    </w:p>
    <w:p w:rsidR="0069182D" w:rsidRPr="00600F5D" w:rsidRDefault="00130D59" w:rsidP="00130D59">
      <w:pPr>
        <w:ind w:firstLine="375"/>
        <w:jc w:val="center"/>
        <w:rPr>
          <w:color w:val="000000"/>
        </w:rPr>
      </w:pPr>
      <w:r>
        <w:rPr>
          <w:color w:val="333333"/>
          <w:vertAlign w:val="superscript"/>
        </w:rPr>
        <w:t xml:space="preserve">                                                                             </w:t>
      </w:r>
      <w:r w:rsidR="0069182D" w:rsidRPr="00600F5D">
        <w:rPr>
          <w:color w:val="333333"/>
          <w:vertAlign w:val="superscript"/>
        </w:rPr>
        <w:t>фамилия, имя, отчество/наименование заявителя</w:t>
      </w:r>
    </w:p>
    <w:p w:rsidR="0069182D" w:rsidRPr="00600F5D" w:rsidRDefault="0069182D" w:rsidP="00600F5D">
      <w:pPr>
        <w:ind w:firstLine="375"/>
        <w:jc w:val="right"/>
        <w:rPr>
          <w:color w:val="000000"/>
        </w:rPr>
      </w:pPr>
      <w:r w:rsidRPr="00600F5D">
        <w:rPr>
          <w:b/>
          <w:bCs/>
          <w:color w:val="333333"/>
        </w:rPr>
        <w:t>______________________________________________</w:t>
      </w:r>
    </w:p>
    <w:p w:rsidR="0069182D" w:rsidRPr="00600F5D" w:rsidRDefault="00130D59" w:rsidP="00130D59">
      <w:pPr>
        <w:ind w:firstLine="375"/>
        <w:jc w:val="center"/>
        <w:rPr>
          <w:color w:val="000000"/>
        </w:rPr>
      </w:pPr>
      <w:r>
        <w:rPr>
          <w:color w:val="333333"/>
          <w:vertAlign w:val="superscript"/>
        </w:rPr>
        <w:t xml:space="preserve">                                                                       </w:t>
      </w:r>
      <w:r w:rsidR="0069182D" w:rsidRPr="00600F5D">
        <w:rPr>
          <w:color w:val="333333"/>
          <w:vertAlign w:val="superscript"/>
        </w:rPr>
        <w:t>ОГРН, ИНН   (указывается для заявителя – юридического лица)</w:t>
      </w:r>
    </w:p>
    <w:p w:rsidR="0069182D" w:rsidRPr="00600F5D" w:rsidRDefault="0069182D" w:rsidP="00600F5D">
      <w:pPr>
        <w:ind w:firstLine="375"/>
        <w:jc w:val="right"/>
        <w:rPr>
          <w:color w:val="000000"/>
        </w:rPr>
      </w:pPr>
      <w:r w:rsidRPr="00600F5D">
        <w:rPr>
          <w:b/>
          <w:bCs/>
          <w:color w:val="333333"/>
        </w:rPr>
        <w:t>______________________________________________</w:t>
      </w:r>
    </w:p>
    <w:p w:rsidR="00130D59" w:rsidRDefault="00130D59" w:rsidP="00600F5D">
      <w:pPr>
        <w:ind w:firstLine="375"/>
        <w:jc w:val="right"/>
        <w:rPr>
          <w:b/>
          <w:bCs/>
          <w:color w:val="333333"/>
        </w:rPr>
      </w:pPr>
      <w:r>
        <w:rPr>
          <w:color w:val="333333"/>
          <w:vertAlign w:val="superscript"/>
        </w:rPr>
        <w:t xml:space="preserve">      </w:t>
      </w:r>
      <w:r w:rsidR="0069182D" w:rsidRPr="00600F5D">
        <w:rPr>
          <w:color w:val="333333"/>
          <w:vertAlign w:val="superscript"/>
        </w:rPr>
        <w:t>место жительства/местонахождение заявителя</w:t>
      </w:r>
      <w:r w:rsidR="0069182D" w:rsidRPr="00600F5D">
        <w:rPr>
          <w:b/>
          <w:bCs/>
          <w:color w:val="333333"/>
        </w:rPr>
        <w:t> </w:t>
      </w:r>
    </w:p>
    <w:p w:rsidR="0069182D" w:rsidRPr="00600F5D" w:rsidRDefault="0069182D" w:rsidP="00600F5D">
      <w:pPr>
        <w:ind w:firstLine="375"/>
        <w:jc w:val="right"/>
        <w:rPr>
          <w:color w:val="000000"/>
        </w:rPr>
      </w:pPr>
      <w:r w:rsidRPr="00600F5D">
        <w:rPr>
          <w:b/>
          <w:bCs/>
          <w:color w:val="333333"/>
        </w:rPr>
        <w:t>_____________________________________________</w:t>
      </w:r>
    </w:p>
    <w:p w:rsidR="0069182D" w:rsidRPr="00600F5D" w:rsidRDefault="00130D59" w:rsidP="00130D59">
      <w:pPr>
        <w:ind w:firstLine="375"/>
        <w:jc w:val="center"/>
        <w:rPr>
          <w:color w:val="000000"/>
        </w:rPr>
      </w:pPr>
      <w:r>
        <w:rPr>
          <w:color w:val="333333"/>
          <w:vertAlign w:val="superscript"/>
        </w:rPr>
        <w:t xml:space="preserve">                                                             </w:t>
      </w:r>
      <w:r w:rsidR="0069182D" w:rsidRPr="00600F5D">
        <w:rPr>
          <w:color w:val="333333"/>
          <w:vertAlign w:val="superscript"/>
        </w:rPr>
        <w:t>почтовый адрес заявителя</w:t>
      </w:r>
    </w:p>
    <w:p w:rsidR="0069182D" w:rsidRPr="00600F5D" w:rsidRDefault="0069182D" w:rsidP="00600F5D">
      <w:pPr>
        <w:ind w:firstLine="375"/>
        <w:jc w:val="right"/>
        <w:rPr>
          <w:color w:val="000000"/>
        </w:rPr>
      </w:pPr>
      <w:r w:rsidRPr="00600F5D">
        <w:rPr>
          <w:b/>
          <w:bCs/>
          <w:color w:val="333333"/>
        </w:rPr>
        <w:t>______________________________________________</w:t>
      </w:r>
    </w:p>
    <w:p w:rsidR="0069182D" w:rsidRPr="00600F5D" w:rsidRDefault="00130D59" w:rsidP="00130D59">
      <w:pPr>
        <w:ind w:firstLine="375"/>
        <w:jc w:val="center"/>
        <w:rPr>
          <w:color w:val="000000"/>
        </w:rPr>
      </w:pPr>
      <w:r>
        <w:rPr>
          <w:color w:val="333333"/>
          <w:vertAlign w:val="superscript"/>
        </w:rPr>
        <w:t xml:space="preserve">                                                                  </w:t>
      </w:r>
      <w:r w:rsidR="0069182D" w:rsidRPr="00600F5D">
        <w:rPr>
          <w:color w:val="333333"/>
          <w:vertAlign w:val="superscript"/>
        </w:rPr>
        <w:t>адрес электронной почты, телефон заявителя</w:t>
      </w:r>
    </w:p>
    <w:p w:rsidR="0069182D" w:rsidRDefault="0069182D" w:rsidP="00600F5D">
      <w:pPr>
        <w:ind w:firstLine="375"/>
        <w:jc w:val="both"/>
        <w:rPr>
          <w:b/>
          <w:bCs/>
          <w:color w:val="333333"/>
        </w:rPr>
      </w:pPr>
      <w:r w:rsidRPr="00600F5D">
        <w:rPr>
          <w:b/>
          <w:bCs/>
          <w:color w:val="333333"/>
        </w:rPr>
        <w:t>                                              </w:t>
      </w:r>
    </w:p>
    <w:p w:rsidR="00130D59" w:rsidRPr="00600F5D" w:rsidRDefault="00130D59" w:rsidP="00600F5D">
      <w:pPr>
        <w:ind w:firstLine="375"/>
        <w:jc w:val="both"/>
        <w:rPr>
          <w:color w:val="000000"/>
        </w:rPr>
      </w:pPr>
    </w:p>
    <w:p w:rsidR="0069182D" w:rsidRPr="00600F5D" w:rsidRDefault="0069182D" w:rsidP="00600F5D">
      <w:pPr>
        <w:ind w:firstLine="375"/>
        <w:jc w:val="center"/>
        <w:rPr>
          <w:color w:val="000000"/>
        </w:rPr>
      </w:pPr>
      <w:r w:rsidRPr="00600F5D">
        <w:rPr>
          <w:b/>
          <w:bCs/>
          <w:color w:val="333333"/>
        </w:rPr>
        <w:t>УВЕДОМЛЕНИЕ</w:t>
      </w:r>
    </w:p>
    <w:p w:rsidR="0069182D" w:rsidRPr="00600F5D" w:rsidRDefault="0069182D" w:rsidP="00600F5D">
      <w:pPr>
        <w:ind w:firstLine="375"/>
        <w:jc w:val="center"/>
        <w:rPr>
          <w:color w:val="000000"/>
        </w:rPr>
      </w:pPr>
      <w:r w:rsidRPr="00600F5D">
        <w:rPr>
          <w:b/>
          <w:bCs/>
          <w:color w:val="333333"/>
        </w:rPr>
        <w:t>о государственном кадастровом учете</w:t>
      </w:r>
    </w:p>
    <w:p w:rsidR="0069182D" w:rsidRPr="00600F5D" w:rsidRDefault="0069182D" w:rsidP="00600F5D">
      <w:pPr>
        <w:ind w:firstLine="375"/>
        <w:jc w:val="center"/>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            С целью заключения соглашения об установлении сервитута уведомляю Вас об осуществлении государственного кадастрового учета части находящегося в муниципальной собственности земельного участка площадью__________ кв. метров с кадастровым номером __________</w:t>
      </w:r>
      <w:r w:rsidR="00130D59">
        <w:rPr>
          <w:color w:val="333333"/>
        </w:rPr>
        <w:t>_______________________________</w:t>
      </w:r>
      <w:r w:rsidRPr="00600F5D">
        <w:rPr>
          <w:color w:val="333333"/>
        </w:rPr>
        <w:t>, местоположением (адресом):_________________________________________</w:t>
      </w:r>
      <w:r w:rsidR="005533D6">
        <w:rPr>
          <w:color w:val="333333"/>
        </w:rPr>
        <w:t>___________________________</w:t>
      </w:r>
      <w:r w:rsidRPr="00600F5D">
        <w:rPr>
          <w:color w:val="333333"/>
        </w:rPr>
        <w:t>, в отношении которой устанавливается сервитут.</w:t>
      </w:r>
    </w:p>
    <w:p w:rsidR="0069182D" w:rsidRPr="00600F5D" w:rsidRDefault="0069182D" w:rsidP="00600F5D">
      <w:pPr>
        <w:ind w:firstLine="375"/>
        <w:jc w:val="both"/>
        <w:rPr>
          <w:color w:val="000000"/>
        </w:rPr>
      </w:pPr>
      <w:r w:rsidRPr="00600F5D">
        <w:rPr>
          <w:color w:val="333333"/>
        </w:rPr>
        <w:t>  </w:t>
      </w:r>
    </w:p>
    <w:p w:rsidR="0069182D" w:rsidRPr="00600F5D" w:rsidRDefault="0069182D" w:rsidP="00600F5D">
      <w:pPr>
        <w:ind w:firstLine="375"/>
        <w:jc w:val="both"/>
        <w:rPr>
          <w:color w:val="000000"/>
        </w:rPr>
      </w:pPr>
      <w:r w:rsidRPr="00600F5D">
        <w:rPr>
          <w:color w:val="333333"/>
        </w:rPr>
        <w:t>_____</w:t>
      </w:r>
      <w:r w:rsidR="005533D6">
        <w:rPr>
          <w:color w:val="333333"/>
        </w:rPr>
        <w:t>______________________________</w:t>
      </w:r>
      <w:r w:rsidRPr="00600F5D">
        <w:rPr>
          <w:color w:val="333333"/>
        </w:rPr>
        <w:t>                                ______________________</w:t>
      </w:r>
    </w:p>
    <w:p w:rsidR="0069182D" w:rsidRPr="00600F5D" w:rsidRDefault="0069182D" w:rsidP="00600F5D">
      <w:pPr>
        <w:ind w:firstLine="375"/>
        <w:jc w:val="both"/>
        <w:rPr>
          <w:color w:val="000000"/>
        </w:rPr>
      </w:pPr>
      <w:r w:rsidRPr="00600F5D">
        <w:rPr>
          <w:color w:val="333333"/>
          <w:vertAlign w:val="superscript"/>
        </w:rPr>
        <w:t>     (дата, подпись заявителя/представителя заявителя)                                                           (расшифровка подписи)</w:t>
      </w:r>
    </w:p>
    <w:p w:rsidR="0069182D" w:rsidRPr="00600F5D" w:rsidRDefault="0069182D" w:rsidP="00600F5D">
      <w:pPr>
        <w:ind w:firstLine="375"/>
        <w:jc w:val="both"/>
        <w:rPr>
          <w:color w:val="000000"/>
        </w:rPr>
      </w:pPr>
      <w:r w:rsidRPr="00600F5D">
        <w:rPr>
          <w:color w:val="333333"/>
        </w:rPr>
        <w:t>Реквизиты документа, удостоверяющего личность (для заявителя – физического лица):</w:t>
      </w:r>
    </w:p>
    <w:p w:rsidR="0069182D" w:rsidRPr="00600F5D" w:rsidRDefault="0069182D" w:rsidP="00600F5D">
      <w:pPr>
        <w:ind w:firstLine="375"/>
        <w:jc w:val="both"/>
        <w:rPr>
          <w:color w:val="000000"/>
        </w:rPr>
      </w:pPr>
      <w:r w:rsidRPr="00600F5D">
        <w:rPr>
          <w:color w:val="333333"/>
        </w:rPr>
        <w:t>__________________________________________________________________________</w:t>
      </w:r>
    </w:p>
    <w:p w:rsidR="0069182D" w:rsidRPr="00600F5D" w:rsidRDefault="0069182D" w:rsidP="00600F5D">
      <w:pPr>
        <w:ind w:firstLine="375"/>
        <w:jc w:val="both"/>
        <w:rPr>
          <w:color w:val="000000"/>
        </w:rPr>
      </w:pPr>
      <w:r w:rsidRPr="00600F5D">
        <w:rPr>
          <w:color w:val="333333"/>
        </w:rPr>
        <w:t>Реквизиты доверенности, реквизиты документа, удостоверяющего личность (для представителя заявителя) ________________________________________________</w:t>
      </w:r>
      <w:r w:rsidR="00130D59">
        <w:rPr>
          <w:color w:val="333333"/>
        </w:rPr>
        <w:t>_______</w:t>
      </w:r>
    </w:p>
    <w:p w:rsidR="0069182D" w:rsidRPr="00600F5D" w:rsidRDefault="0069182D" w:rsidP="00600F5D">
      <w:pPr>
        <w:ind w:firstLine="375"/>
        <w:jc w:val="both"/>
        <w:rPr>
          <w:color w:val="000000"/>
        </w:rPr>
      </w:pPr>
      <w:r w:rsidRPr="00600F5D">
        <w:rPr>
          <w:color w:val="333333"/>
        </w:rPr>
        <w:t>В соответствии с Федеральным законом № 152-ФЗ от 27.07.2006 «О персональных данных» подтверждаю свое согласие на обработку моих персональных данных</w:t>
      </w:r>
    </w:p>
    <w:p w:rsidR="0069182D" w:rsidRPr="00600F5D" w:rsidRDefault="0069182D" w:rsidP="0054199E">
      <w:pPr>
        <w:ind w:firstLine="375"/>
        <w:jc w:val="both"/>
        <w:rPr>
          <w:color w:val="000000"/>
        </w:rPr>
      </w:pPr>
      <w:r w:rsidRPr="00600F5D">
        <w:rPr>
          <w:color w:val="333333"/>
        </w:rPr>
        <w:t>________________________________________________</w:t>
      </w:r>
      <w:r w:rsidR="005533D6">
        <w:rPr>
          <w:color w:val="333333"/>
        </w:rPr>
        <w:t>___________</w:t>
      </w:r>
    </w:p>
    <w:p w:rsidR="00D545C4" w:rsidRPr="00600F5D" w:rsidRDefault="00D545C4" w:rsidP="00600F5D"/>
    <w:sectPr w:rsidR="00D545C4" w:rsidRPr="00600F5D" w:rsidSect="009A442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69182D"/>
    <w:rsid w:val="00007D79"/>
    <w:rsid w:val="000201BC"/>
    <w:rsid w:val="00130D59"/>
    <w:rsid w:val="00146F38"/>
    <w:rsid w:val="00157E60"/>
    <w:rsid w:val="00273388"/>
    <w:rsid w:val="002B1CCE"/>
    <w:rsid w:val="002F7BDB"/>
    <w:rsid w:val="00304DEF"/>
    <w:rsid w:val="00337E45"/>
    <w:rsid w:val="003B33CC"/>
    <w:rsid w:val="00403006"/>
    <w:rsid w:val="004C36F1"/>
    <w:rsid w:val="005206AA"/>
    <w:rsid w:val="005242CF"/>
    <w:rsid w:val="00540F3D"/>
    <w:rsid w:val="0054199E"/>
    <w:rsid w:val="005533D6"/>
    <w:rsid w:val="005B6FC3"/>
    <w:rsid w:val="005B74B7"/>
    <w:rsid w:val="00600F5D"/>
    <w:rsid w:val="006350B8"/>
    <w:rsid w:val="00651677"/>
    <w:rsid w:val="0069182D"/>
    <w:rsid w:val="006E65C0"/>
    <w:rsid w:val="009269B2"/>
    <w:rsid w:val="009818F7"/>
    <w:rsid w:val="009A308A"/>
    <w:rsid w:val="009A4420"/>
    <w:rsid w:val="009B460A"/>
    <w:rsid w:val="00A76701"/>
    <w:rsid w:val="00A83BDA"/>
    <w:rsid w:val="00A94836"/>
    <w:rsid w:val="00BF7D17"/>
    <w:rsid w:val="00CB5D86"/>
    <w:rsid w:val="00D545C4"/>
    <w:rsid w:val="00D91A2D"/>
    <w:rsid w:val="00DD4B7F"/>
    <w:rsid w:val="00EB236C"/>
    <w:rsid w:val="00EE1876"/>
    <w:rsid w:val="00EE7CEC"/>
    <w:rsid w:val="00F00320"/>
    <w:rsid w:val="00F96BE3"/>
    <w:rsid w:val="00FD48D7"/>
    <w:rsid w:val="00FE302F"/>
    <w:rsid w:val="00FE5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5C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9182D"/>
    <w:rPr>
      <w:color w:val="0000FF"/>
      <w:u w:val="single"/>
    </w:rPr>
  </w:style>
  <w:style w:type="character" w:styleId="a4">
    <w:name w:val="FollowedHyperlink"/>
    <w:basedOn w:val="a0"/>
    <w:uiPriority w:val="99"/>
    <w:semiHidden/>
    <w:unhideWhenUsed/>
    <w:rsid w:val="0069182D"/>
    <w:rPr>
      <w:color w:val="800080"/>
      <w:u w:val="single"/>
    </w:rPr>
  </w:style>
  <w:style w:type="character" w:customStyle="1" w:styleId="a5">
    <w:name w:val="Основной текст Знак"/>
    <w:link w:val="a6"/>
    <w:locked/>
    <w:rsid w:val="00A94836"/>
    <w:rPr>
      <w:sz w:val="24"/>
      <w:szCs w:val="24"/>
    </w:rPr>
  </w:style>
  <w:style w:type="paragraph" w:styleId="a6">
    <w:name w:val="Body Text"/>
    <w:basedOn w:val="a"/>
    <w:link w:val="a5"/>
    <w:rsid w:val="00A94836"/>
    <w:pPr>
      <w:spacing w:after="120"/>
    </w:pPr>
  </w:style>
  <w:style w:type="character" w:customStyle="1" w:styleId="1">
    <w:name w:val="Основной текст Знак1"/>
    <w:basedOn w:val="a0"/>
    <w:link w:val="a6"/>
    <w:uiPriority w:val="99"/>
    <w:semiHidden/>
    <w:rsid w:val="00A94836"/>
    <w:rPr>
      <w:sz w:val="24"/>
      <w:szCs w:val="24"/>
    </w:rPr>
  </w:style>
</w:styles>
</file>

<file path=word/webSettings.xml><?xml version="1.0" encoding="utf-8"?>
<w:webSettings xmlns:r="http://schemas.openxmlformats.org/officeDocument/2006/relationships" xmlns:w="http://schemas.openxmlformats.org/wordprocessingml/2006/main">
  <w:divs>
    <w:div w:id="829633271">
      <w:bodyDiv w:val="1"/>
      <w:marLeft w:val="0"/>
      <w:marRight w:val="0"/>
      <w:marTop w:val="0"/>
      <w:marBottom w:val="0"/>
      <w:divBdr>
        <w:top w:val="none" w:sz="0" w:space="0" w:color="auto"/>
        <w:left w:val="none" w:sz="0" w:space="0" w:color="auto"/>
        <w:bottom w:val="none" w:sz="0" w:space="0" w:color="auto"/>
        <w:right w:val="none" w:sz="0" w:space="0" w:color="auto"/>
      </w:divBdr>
    </w:div>
    <w:div w:id="196977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55.gosuslugi.ru/pgu/" TargetMode="External"/><Relationship Id="rId13" Type="http://schemas.openxmlformats.org/officeDocument/2006/relationships/hyperlink" Target="http://docs.cntd.ru/document/420219456" TargetMode="External"/><Relationship Id="rId18"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garantf1://12077515.2100/" TargetMode="External"/><Relationship Id="rId7" Type="http://schemas.openxmlformats.org/officeDocument/2006/relationships/hyperlink" Target="http://www.gosuslugi.ru/" TargetMode="External"/><Relationship Id="rId12" Type="http://schemas.openxmlformats.org/officeDocument/2006/relationships/hyperlink" Target="http://xn----btbmawcujctgu.xn--p1ai/%D0%B0%D0%B4%D0%BC%D0%B8%D0%BD%D0%B8%D1%81%D1%82%D1%80%D0%B0%D1%82%D0%B8%D0%B2%D0%BD%D1%8B%D0%B5-%D1%80%D0%B5%D0%B3%D0%BB%D0%B0%D0%BC%D0%B5%D0%BD%D1%82%D1%8B/%D0%B0%D0%B4%D0%BC%D0%B8%D0%BD%D0%B8%D1%81%D1%82%D1%80%D0%B0%D1%82%D0%B8%D0%B2%D0%BD%D1%8B%D0%B9-%D1%80%D0%B5%D0%B3%D0%BB%D0%B0%D0%BC%D0%B5%D0%BD%D1%82-%D0%BF%D0%BE-%D0%BF%D1%80%D0%B5%D0%B4%D0%BE-5/" TargetMode="External"/><Relationship Id="rId17"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25"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2" Type="http://schemas.openxmlformats.org/officeDocument/2006/relationships/settings" Target="settings.xml"/><Relationship Id="rId16"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20" Type="http://schemas.openxmlformats.org/officeDocument/2006/relationships/hyperlink" Target="garantf1://12077515.11025/" TargetMode="External"/><Relationship Id="rId1" Type="http://schemas.openxmlformats.org/officeDocument/2006/relationships/styles" Target="styles.xml"/><Relationship Id="rId6" Type="http://schemas.openxmlformats.org/officeDocument/2006/relationships/hyperlink" Target="mailto:%20pos05@inbox.ru" TargetMode="External"/><Relationship Id="rId11" Type="http://schemas.openxmlformats.org/officeDocument/2006/relationships/hyperlink" Target="http://xn----btbmawcujctgu.xn--p1ai/%D0%B0%D0%B4%D0%BC%D0%B8%D0%BD%D0%B8%D1%81%D1%82%D1%80%D0%B0%D1%82%D0%B8%D0%B2%D0%BD%D1%8B%D0%B5-%D1%80%D0%B5%D0%B3%D0%BB%D0%B0%D0%BC%D0%B5%D0%BD%D1%82%D1%8B/%D0%B0%D0%B4%D0%BC%D0%B8%D0%BD%D0%B8%D1%81%D1%82%D1%80%D0%B0%D1%82%D0%B8%D0%B2%D0%BD%D1%8B%D0%B9-%D1%80%D0%B5%D0%B3%D0%BB%D0%B0%D0%BC%D0%B5%D0%BD%D1%82-%D0%BF%D0%BE-%D0%BF%D1%80%D0%B5%D0%B4%D0%BE-5/" TargetMode="External"/><Relationship Id="rId24" Type="http://schemas.openxmlformats.org/officeDocument/2006/relationships/hyperlink" Target="garantf1://12077515.11027/" TargetMode="External"/><Relationship Id="rId5"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15" Type="http://schemas.openxmlformats.org/officeDocument/2006/relationships/hyperlink" Target="http://www.engels-city.ru/proekt-prav-krasn/50398-proekt-postanovlenie-ot-2018-goda-ob-utverzhdenii-administrativnogo-reglamenta-predostavleniya-munitsipalnoj-uslugi-zaklyuchenie-soglasheniya-ob-ustanovlenii-servituta-v-otnoshenii-zemelnogo-uchastka-nakhodyashchegosya-v-munitsipalnoj-sobstvennosti" TargetMode="External"/><Relationship Id="rId23" Type="http://schemas.openxmlformats.org/officeDocument/2006/relationships/hyperlink" Target="garantf1://12077515.11026/" TargetMode="External"/><Relationship Id="rId10" Type="http://schemas.openxmlformats.org/officeDocument/2006/relationships/hyperlink" Target="consultantplus://offline/main?base=LAW;n=112746;fld=134;dst=100056" TargetMode="External"/><Relationship Id="rId19" Type="http://schemas.openxmlformats.org/officeDocument/2006/relationships/hyperlink" Target="garantf1://12046661.7/" TargetMode="External"/><Relationship Id="rId4" Type="http://schemas.openxmlformats.org/officeDocument/2006/relationships/hyperlink" Target="http://docs.cntd.ru/document/901876063" TargetMode="External"/><Relationship Id="rId9" Type="http://schemas.openxmlformats.org/officeDocument/2006/relationships/hyperlink" Target="garantf1://12084522.54/" TargetMode="External"/><Relationship Id="rId14" Type="http://schemas.openxmlformats.org/officeDocument/2006/relationships/hyperlink" Target="http://docs.cntd.ru/document/420238347" TargetMode="External"/><Relationship Id="rId22" Type="http://schemas.openxmlformats.org/officeDocument/2006/relationships/hyperlink" Target="garantf1://12077515.1102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403</TotalTime>
  <Pages>22</Pages>
  <Words>10191</Words>
  <Characters>58089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2021-02-10T10:05:00Z</cp:lastPrinted>
  <dcterms:created xsi:type="dcterms:W3CDTF">2020-05-27T09:38:00Z</dcterms:created>
  <dcterms:modified xsi:type="dcterms:W3CDTF">2023-03-13T08:45:00Z</dcterms:modified>
</cp:coreProperties>
</file>