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06" w:rsidRPr="0038666A" w:rsidRDefault="008E2AB8" w:rsidP="002E5009">
      <w:pPr>
        <w:ind w:firstLine="567"/>
        <w:jc w:val="both"/>
        <w:rPr>
          <w:rFonts w:ascii="Times New Roman" w:hAnsi="Times New Roman" w:cs="Times New Roman"/>
          <w:b/>
          <w:color w:val="000000"/>
          <w:sz w:val="28"/>
          <w:szCs w:val="28"/>
          <w:shd w:val="clear" w:color="auto" w:fill="FFFFFF"/>
        </w:rPr>
      </w:pPr>
      <w:r w:rsidRPr="0038666A">
        <w:rPr>
          <w:rFonts w:ascii="Times New Roman" w:hAnsi="Times New Roman" w:cs="Times New Roman"/>
          <w:b/>
          <w:color w:val="000000"/>
          <w:sz w:val="28"/>
          <w:szCs w:val="28"/>
          <w:shd w:val="clear" w:color="auto" w:fill="FFFFFF"/>
        </w:rPr>
        <w:t>В 2023 году в электро</w:t>
      </w:r>
      <w:r w:rsidR="0038666A" w:rsidRPr="0038666A">
        <w:rPr>
          <w:rFonts w:ascii="Times New Roman" w:hAnsi="Times New Roman" w:cs="Times New Roman"/>
          <w:b/>
          <w:color w:val="000000"/>
          <w:sz w:val="28"/>
          <w:szCs w:val="28"/>
          <w:shd w:val="clear" w:color="auto" w:fill="FFFFFF"/>
        </w:rPr>
        <w:t xml:space="preserve">нный вид переведено 353 436 реестровых дел </w:t>
      </w:r>
      <w:r w:rsidR="000016CD">
        <w:rPr>
          <w:rFonts w:ascii="Times New Roman" w:hAnsi="Times New Roman" w:cs="Times New Roman"/>
          <w:b/>
          <w:color w:val="000000"/>
          <w:sz w:val="28"/>
          <w:szCs w:val="28"/>
          <w:shd w:val="clear" w:color="auto" w:fill="FFFFFF"/>
        </w:rPr>
        <w:t>в отношении объектов</w:t>
      </w:r>
      <w:r w:rsidR="0038666A" w:rsidRPr="0038666A">
        <w:rPr>
          <w:rFonts w:ascii="Times New Roman" w:hAnsi="Times New Roman" w:cs="Times New Roman"/>
          <w:b/>
          <w:color w:val="000000"/>
          <w:sz w:val="28"/>
          <w:szCs w:val="28"/>
          <w:shd w:val="clear" w:color="auto" w:fill="FFFFFF"/>
        </w:rPr>
        <w:t xml:space="preserve"> недвижимости Омской области</w:t>
      </w:r>
    </w:p>
    <w:p w:rsidR="00277E29" w:rsidRDefault="00124B9B" w:rsidP="002E5009">
      <w:pPr>
        <w:ind w:firstLine="567"/>
        <w:jc w:val="both"/>
        <w:rPr>
          <w:rFonts w:ascii="Times New Roman" w:hAnsi="Times New Roman" w:cs="Times New Roman"/>
          <w:color w:val="000000"/>
          <w:sz w:val="28"/>
          <w:szCs w:val="28"/>
          <w:shd w:val="clear" w:color="auto" w:fill="FFFFFF"/>
        </w:rPr>
      </w:pPr>
      <w:r w:rsidRPr="00E77DC8">
        <w:rPr>
          <w:rFonts w:ascii="Times New Roman" w:hAnsi="Times New Roman" w:cs="Times New Roman"/>
          <w:color w:val="000000"/>
          <w:sz w:val="28"/>
          <w:szCs w:val="28"/>
          <w:shd w:val="clear" w:color="auto" w:fill="FFFFFF"/>
        </w:rPr>
        <w:t>Всего на хранении в филиале ППК «</w:t>
      </w:r>
      <w:proofErr w:type="spellStart"/>
      <w:r w:rsidRPr="00E77DC8">
        <w:rPr>
          <w:rFonts w:ascii="Times New Roman" w:hAnsi="Times New Roman" w:cs="Times New Roman"/>
          <w:color w:val="000000"/>
          <w:sz w:val="28"/>
          <w:szCs w:val="28"/>
          <w:shd w:val="clear" w:color="auto" w:fill="FFFFFF"/>
        </w:rPr>
        <w:t>Роскадастр</w:t>
      </w:r>
      <w:proofErr w:type="spellEnd"/>
      <w:r w:rsidRPr="00E77DC8">
        <w:rPr>
          <w:rFonts w:ascii="Times New Roman" w:hAnsi="Times New Roman" w:cs="Times New Roman"/>
          <w:color w:val="000000"/>
          <w:sz w:val="28"/>
          <w:szCs w:val="28"/>
          <w:shd w:val="clear" w:color="auto" w:fill="FFFFFF"/>
        </w:rPr>
        <w:t>» по Омской области находится 2</w:t>
      </w:r>
      <w:r w:rsidR="00187C23">
        <w:rPr>
          <w:rFonts w:ascii="Times New Roman" w:hAnsi="Times New Roman" w:cs="Times New Roman"/>
          <w:color w:val="000000"/>
          <w:sz w:val="28"/>
          <w:szCs w:val="28"/>
          <w:shd w:val="clear" w:color="auto" w:fill="FFFFFF"/>
        </w:rPr>
        <w:t> </w:t>
      </w:r>
      <w:r w:rsidRPr="00E77DC8">
        <w:rPr>
          <w:rFonts w:ascii="Times New Roman" w:hAnsi="Times New Roman" w:cs="Times New Roman"/>
          <w:color w:val="000000"/>
          <w:sz w:val="28"/>
          <w:szCs w:val="28"/>
          <w:shd w:val="clear" w:color="auto" w:fill="FFFFFF"/>
        </w:rPr>
        <w:t>742</w:t>
      </w:r>
      <w:r w:rsidR="00187C2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740 </w:t>
      </w:r>
      <w:r w:rsidR="003A7A72">
        <w:rPr>
          <w:rFonts w:ascii="Times New Roman" w:hAnsi="Times New Roman" w:cs="Times New Roman"/>
          <w:color w:val="000000"/>
          <w:sz w:val="28"/>
          <w:szCs w:val="28"/>
          <w:shd w:val="clear" w:color="auto" w:fill="FFFFFF"/>
        </w:rPr>
        <w:t xml:space="preserve">реестровых дел. </w:t>
      </w:r>
      <w:r w:rsidR="00D273C7">
        <w:rPr>
          <w:rFonts w:ascii="Times New Roman" w:hAnsi="Times New Roman" w:cs="Times New Roman"/>
          <w:color w:val="000000"/>
          <w:sz w:val="28"/>
          <w:szCs w:val="28"/>
          <w:shd w:val="clear" w:color="auto" w:fill="FFFFFF"/>
        </w:rPr>
        <w:t xml:space="preserve">В 2023-м, согласно плану-графику, предстояло перевести в электронный вид </w:t>
      </w:r>
      <w:r w:rsidR="00D273C7" w:rsidRPr="00E77DC8">
        <w:rPr>
          <w:rFonts w:ascii="Times New Roman" w:hAnsi="Times New Roman" w:cs="Times New Roman"/>
          <w:color w:val="000000"/>
          <w:sz w:val="28"/>
          <w:szCs w:val="28"/>
          <w:shd w:val="clear" w:color="auto" w:fill="FFFFFF"/>
        </w:rPr>
        <w:t>352</w:t>
      </w:r>
      <w:r w:rsidR="00D273C7">
        <w:rPr>
          <w:rFonts w:ascii="Times New Roman" w:hAnsi="Times New Roman" w:cs="Times New Roman"/>
          <w:color w:val="000000"/>
          <w:sz w:val="28"/>
          <w:szCs w:val="28"/>
          <w:shd w:val="clear" w:color="auto" w:fill="FFFFFF"/>
        </w:rPr>
        <w:t xml:space="preserve"> </w:t>
      </w:r>
      <w:r w:rsidR="00D273C7" w:rsidRPr="00E77DC8">
        <w:rPr>
          <w:rFonts w:ascii="Times New Roman" w:hAnsi="Times New Roman" w:cs="Times New Roman"/>
          <w:color w:val="000000"/>
          <w:sz w:val="28"/>
          <w:szCs w:val="28"/>
          <w:shd w:val="clear" w:color="auto" w:fill="FFFFFF"/>
        </w:rPr>
        <w:t>332 дела</w:t>
      </w:r>
      <w:r w:rsidR="00D273C7">
        <w:rPr>
          <w:rFonts w:ascii="Times New Roman" w:hAnsi="Times New Roman" w:cs="Times New Roman"/>
          <w:color w:val="000000"/>
          <w:sz w:val="28"/>
          <w:szCs w:val="28"/>
          <w:shd w:val="clear" w:color="auto" w:fill="FFFFFF"/>
        </w:rPr>
        <w:t>, по факту</w:t>
      </w:r>
      <w:r w:rsidR="009A18AC">
        <w:rPr>
          <w:rFonts w:ascii="Times New Roman" w:hAnsi="Times New Roman" w:cs="Times New Roman"/>
          <w:color w:val="000000"/>
          <w:sz w:val="28"/>
          <w:szCs w:val="28"/>
          <w:shd w:val="clear" w:color="auto" w:fill="FFFFFF"/>
        </w:rPr>
        <w:t>,</w:t>
      </w:r>
      <w:r w:rsidR="00D273C7">
        <w:rPr>
          <w:rFonts w:ascii="Times New Roman" w:hAnsi="Times New Roman" w:cs="Times New Roman"/>
          <w:color w:val="000000"/>
          <w:sz w:val="28"/>
          <w:szCs w:val="28"/>
          <w:shd w:val="clear" w:color="auto" w:fill="FFFFFF"/>
        </w:rPr>
        <w:t xml:space="preserve"> на 1 января 2024 года</w:t>
      </w:r>
      <w:r w:rsidR="009A18AC">
        <w:rPr>
          <w:rFonts w:ascii="Times New Roman" w:hAnsi="Times New Roman" w:cs="Times New Roman"/>
          <w:color w:val="000000"/>
          <w:sz w:val="28"/>
          <w:szCs w:val="28"/>
          <w:shd w:val="clear" w:color="auto" w:fill="FFFFFF"/>
        </w:rPr>
        <w:t>,</w:t>
      </w:r>
      <w:r w:rsidR="00D273C7">
        <w:rPr>
          <w:rFonts w:ascii="Times New Roman" w:hAnsi="Times New Roman" w:cs="Times New Roman"/>
          <w:color w:val="000000"/>
          <w:sz w:val="28"/>
          <w:szCs w:val="28"/>
          <w:shd w:val="clear" w:color="auto" w:fill="FFFFFF"/>
        </w:rPr>
        <w:t xml:space="preserve"> было оцифровано </w:t>
      </w:r>
      <w:r w:rsidR="00D273C7" w:rsidRPr="00E77DC8">
        <w:rPr>
          <w:rFonts w:ascii="Times New Roman" w:hAnsi="Times New Roman" w:cs="Times New Roman"/>
          <w:color w:val="000000"/>
          <w:sz w:val="28"/>
          <w:szCs w:val="28"/>
          <w:shd w:val="clear" w:color="auto" w:fill="FFFFFF"/>
        </w:rPr>
        <w:t>353</w:t>
      </w:r>
      <w:r w:rsidR="00D273C7">
        <w:rPr>
          <w:rFonts w:ascii="Times New Roman" w:hAnsi="Times New Roman" w:cs="Times New Roman"/>
          <w:color w:val="000000"/>
          <w:sz w:val="28"/>
          <w:szCs w:val="28"/>
          <w:shd w:val="clear" w:color="auto" w:fill="FFFFFF"/>
        </w:rPr>
        <w:t xml:space="preserve"> </w:t>
      </w:r>
      <w:r w:rsidR="00D273C7" w:rsidRPr="00E77DC8">
        <w:rPr>
          <w:rFonts w:ascii="Times New Roman" w:hAnsi="Times New Roman" w:cs="Times New Roman"/>
          <w:color w:val="000000"/>
          <w:sz w:val="28"/>
          <w:szCs w:val="28"/>
          <w:shd w:val="clear" w:color="auto" w:fill="FFFFFF"/>
        </w:rPr>
        <w:t>436 дел</w:t>
      </w:r>
      <w:r w:rsidR="00D273C7">
        <w:rPr>
          <w:rFonts w:ascii="Times New Roman" w:hAnsi="Times New Roman" w:cs="Times New Roman"/>
          <w:color w:val="000000"/>
          <w:sz w:val="28"/>
          <w:szCs w:val="28"/>
          <w:shd w:val="clear" w:color="auto" w:fill="FFFFFF"/>
        </w:rPr>
        <w:t>.</w:t>
      </w:r>
      <w:r w:rsidR="00277E29">
        <w:rPr>
          <w:rFonts w:ascii="Times New Roman" w:hAnsi="Times New Roman" w:cs="Times New Roman"/>
          <w:color w:val="000000"/>
          <w:sz w:val="28"/>
          <w:szCs w:val="28"/>
          <w:shd w:val="clear" w:color="auto" w:fill="FFFFFF"/>
        </w:rPr>
        <w:t xml:space="preserve"> </w:t>
      </w:r>
    </w:p>
    <w:p w:rsidR="00187C23" w:rsidRDefault="00277E29" w:rsidP="002E5009">
      <w:pPr>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Данная работа проводится в рамках реализации государственной программы «Национальная система пространственных данных» с целью создания электронного архива данных в отношении объектов недвижимости, что существенно</w:t>
      </w:r>
      <w:r w:rsidRPr="00277E29">
        <w:rPr>
          <w:rFonts w:ascii="Times New Roman" w:hAnsi="Times New Roman" w:cs="Times New Roman"/>
          <w:color w:val="000000"/>
          <w:sz w:val="28"/>
          <w:szCs w:val="28"/>
          <w:shd w:val="clear" w:color="auto" w:fill="FFFFFF"/>
        </w:rPr>
        <w:t xml:space="preserve"> ускор</w:t>
      </w:r>
      <w:r>
        <w:rPr>
          <w:rFonts w:ascii="Times New Roman" w:hAnsi="Times New Roman" w:cs="Times New Roman"/>
          <w:color w:val="000000"/>
          <w:sz w:val="28"/>
          <w:szCs w:val="28"/>
          <w:shd w:val="clear" w:color="auto" w:fill="FFFFFF"/>
        </w:rPr>
        <w:t>ит</w:t>
      </w:r>
      <w:r w:rsidRPr="00277E29">
        <w:rPr>
          <w:rFonts w:ascii="Times New Roman" w:hAnsi="Times New Roman" w:cs="Times New Roman"/>
          <w:color w:val="000000"/>
          <w:sz w:val="28"/>
          <w:szCs w:val="28"/>
          <w:shd w:val="clear" w:color="auto" w:fill="FFFFFF"/>
        </w:rPr>
        <w:t xml:space="preserve"> сроки проведения учетно-регистрационных процедур, предоставлени</w:t>
      </w:r>
      <w:r>
        <w:rPr>
          <w:rFonts w:ascii="Times New Roman" w:hAnsi="Times New Roman" w:cs="Times New Roman"/>
          <w:color w:val="000000"/>
          <w:sz w:val="28"/>
          <w:szCs w:val="28"/>
          <w:shd w:val="clear" w:color="auto" w:fill="FFFFFF"/>
        </w:rPr>
        <w:t>я</w:t>
      </w:r>
      <w:r w:rsidR="00244AB6">
        <w:rPr>
          <w:rFonts w:ascii="Times New Roman" w:hAnsi="Times New Roman" w:cs="Times New Roman"/>
          <w:color w:val="000000"/>
          <w:sz w:val="28"/>
          <w:szCs w:val="28"/>
          <w:shd w:val="clear" w:color="auto" w:fill="FFFFFF"/>
        </w:rPr>
        <w:t xml:space="preserve"> сведений из ЕГРН и ме</w:t>
      </w:r>
      <w:r w:rsidR="000962E0">
        <w:rPr>
          <w:rFonts w:ascii="Times New Roman" w:hAnsi="Times New Roman" w:cs="Times New Roman"/>
          <w:color w:val="000000"/>
          <w:sz w:val="28"/>
          <w:szCs w:val="28"/>
          <w:shd w:val="clear" w:color="auto" w:fill="FFFFFF"/>
        </w:rPr>
        <w:t xml:space="preserve">жведомственного взаимодействия, так как документы будут доступны в момент обращения к ним. </w:t>
      </w:r>
    </w:p>
    <w:p w:rsidR="00A570A9" w:rsidRDefault="00A570A9" w:rsidP="002E5009">
      <w:pPr>
        <w:ind w:firstLine="567"/>
        <w:jc w:val="both"/>
        <w:rPr>
          <w:rFonts w:ascii="Times New Roman" w:hAnsi="Times New Roman" w:cs="Times New Roman"/>
          <w:color w:val="000000"/>
          <w:sz w:val="28"/>
          <w:szCs w:val="28"/>
          <w:shd w:val="clear" w:color="auto" w:fill="FFFFFF"/>
        </w:rPr>
      </w:pPr>
      <w:r w:rsidRPr="00A570A9">
        <w:rPr>
          <w:rFonts w:ascii="Times New Roman" w:hAnsi="Times New Roman" w:cs="Times New Roman"/>
          <w:i/>
          <w:color w:val="000000"/>
          <w:sz w:val="28"/>
          <w:szCs w:val="28"/>
          <w:shd w:val="clear" w:color="auto" w:fill="FFFFFF"/>
        </w:rPr>
        <w:t xml:space="preserve">«Оцифровка архивов – одна из важнейших составляющих наполнения </w:t>
      </w:r>
      <w:r>
        <w:rPr>
          <w:rFonts w:ascii="Times New Roman" w:hAnsi="Times New Roman" w:cs="Times New Roman"/>
          <w:i/>
          <w:color w:val="000000"/>
          <w:sz w:val="28"/>
          <w:szCs w:val="28"/>
          <w:shd w:val="clear" w:color="auto" w:fill="FFFFFF"/>
        </w:rPr>
        <w:t>ЕГРН</w:t>
      </w:r>
      <w:r w:rsidRPr="00A570A9">
        <w:rPr>
          <w:rFonts w:ascii="Times New Roman" w:hAnsi="Times New Roman" w:cs="Times New Roman"/>
          <w:i/>
          <w:color w:val="000000"/>
          <w:sz w:val="28"/>
          <w:szCs w:val="28"/>
          <w:shd w:val="clear" w:color="auto" w:fill="FFFFFF"/>
        </w:rPr>
        <w:t xml:space="preserve"> полными и точными сведениями.</w:t>
      </w:r>
      <w:r>
        <w:rPr>
          <w:rFonts w:ascii="Times New Roman" w:hAnsi="Times New Roman" w:cs="Times New Roman"/>
          <w:i/>
          <w:color w:val="000000"/>
          <w:sz w:val="28"/>
          <w:szCs w:val="28"/>
          <w:shd w:val="clear" w:color="auto" w:fill="FFFFFF"/>
        </w:rPr>
        <w:t xml:space="preserve"> Переводу в электронный вид</w:t>
      </w:r>
      <w:r w:rsidR="00247091" w:rsidRPr="00A570A9">
        <w:rPr>
          <w:rFonts w:ascii="Times New Roman" w:hAnsi="Times New Roman" w:cs="Times New Roman"/>
          <w:i/>
          <w:color w:val="000000"/>
          <w:sz w:val="28"/>
          <w:szCs w:val="28"/>
          <w:shd w:val="clear" w:color="auto" w:fill="FFFFFF"/>
        </w:rPr>
        <w:t xml:space="preserve"> подлежат документы, которые помещены в реестровые дела и необходимы для осуществления государственного кадастрового учета и государственной регистрации прав на недвижимое имущество. Все созданные электронные образы документов должны полностью соответствовать документу на бумажном носителе. Электронные образы заверяются усиленной квалифицированной электронной подписью уполномоченного работника архива, которая обеспечивает им такую же</w:t>
      </w:r>
      <w:bookmarkStart w:id="0" w:name="_GoBack"/>
      <w:bookmarkEnd w:id="0"/>
      <w:r w:rsidR="00247091" w:rsidRPr="00A570A9">
        <w:rPr>
          <w:rFonts w:ascii="Times New Roman" w:hAnsi="Times New Roman" w:cs="Times New Roman"/>
          <w:i/>
          <w:color w:val="000000"/>
          <w:sz w:val="28"/>
          <w:szCs w:val="28"/>
          <w:shd w:val="clear" w:color="auto" w:fill="FFFFFF"/>
        </w:rPr>
        <w:t xml:space="preserve"> юридическую силу, что и бумажным документам.</w:t>
      </w:r>
      <w:r w:rsidRPr="00A570A9">
        <w:rPr>
          <w:i/>
        </w:rPr>
        <w:t xml:space="preserve"> </w:t>
      </w:r>
      <w:r w:rsidRPr="00A570A9">
        <w:rPr>
          <w:rFonts w:ascii="Times New Roman" w:hAnsi="Times New Roman" w:cs="Times New Roman"/>
          <w:i/>
          <w:color w:val="000000"/>
          <w:sz w:val="28"/>
          <w:szCs w:val="28"/>
          <w:shd w:val="clear" w:color="auto" w:fill="FFFFFF"/>
        </w:rPr>
        <w:t>Перевод реестровых дел в цифровой формат позволит обеспечить стопроцентную сохранность документов и мгновенную скорость доступа к ним сотрудников для оказания государственных услуг»</w:t>
      </w:r>
      <w:r>
        <w:rPr>
          <w:rFonts w:ascii="Times New Roman" w:hAnsi="Times New Roman" w:cs="Times New Roman"/>
          <w:color w:val="000000"/>
          <w:sz w:val="28"/>
          <w:szCs w:val="28"/>
          <w:shd w:val="clear" w:color="auto" w:fill="FFFFFF"/>
        </w:rPr>
        <w:t xml:space="preserve">, </w:t>
      </w:r>
      <w:r w:rsidRPr="00E77DC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570A9">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 xml:space="preserve">тметил руководитель Управления </w:t>
      </w:r>
      <w:proofErr w:type="spellStart"/>
      <w:r>
        <w:rPr>
          <w:rFonts w:ascii="Times New Roman" w:hAnsi="Times New Roman" w:cs="Times New Roman"/>
          <w:color w:val="000000"/>
          <w:sz w:val="28"/>
          <w:szCs w:val="28"/>
          <w:shd w:val="clear" w:color="auto" w:fill="FFFFFF"/>
        </w:rPr>
        <w:t>Росреестра</w:t>
      </w:r>
      <w:proofErr w:type="spellEnd"/>
      <w:r>
        <w:rPr>
          <w:rFonts w:ascii="Times New Roman" w:hAnsi="Times New Roman" w:cs="Times New Roman"/>
          <w:color w:val="000000"/>
          <w:sz w:val="28"/>
          <w:szCs w:val="28"/>
          <w:shd w:val="clear" w:color="auto" w:fill="FFFFFF"/>
        </w:rPr>
        <w:t xml:space="preserve"> по Омско</w:t>
      </w:r>
      <w:r w:rsidRPr="00A570A9">
        <w:rPr>
          <w:rFonts w:ascii="Times New Roman" w:hAnsi="Times New Roman" w:cs="Times New Roman"/>
          <w:color w:val="000000"/>
          <w:sz w:val="28"/>
          <w:szCs w:val="28"/>
          <w:shd w:val="clear" w:color="auto" w:fill="FFFFFF"/>
        </w:rPr>
        <w:t xml:space="preserve">й области </w:t>
      </w:r>
      <w:r w:rsidRPr="00A570A9">
        <w:rPr>
          <w:rFonts w:ascii="Times New Roman" w:hAnsi="Times New Roman" w:cs="Times New Roman"/>
          <w:b/>
          <w:color w:val="000000"/>
          <w:sz w:val="28"/>
          <w:szCs w:val="28"/>
          <w:shd w:val="clear" w:color="auto" w:fill="FFFFFF"/>
        </w:rPr>
        <w:t>Сергей Чаплин</w:t>
      </w:r>
      <w:r>
        <w:rPr>
          <w:rFonts w:ascii="Times New Roman" w:hAnsi="Times New Roman" w:cs="Times New Roman"/>
          <w:color w:val="000000"/>
          <w:sz w:val="28"/>
          <w:szCs w:val="28"/>
          <w:shd w:val="clear" w:color="auto" w:fill="FFFFFF"/>
        </w:rPr>
        <w:t>.</w:t>
      </w:r>
    </w:p>
    <w:p w:rsidR="00D51D87" w:rsidRDefault="00E77DC8" w:rsidP="002E5009">
      <w:pPr>
        <w:ind w:firstLine="567"/>
        <w:jc w:val="both"/>
        <w:rPr>
          <w:rFonts w:ascii="Times New Roman" w:hAnsi="Times New Roman" w:cs="Times New Roman"/>
          <w:color w:val="000000"/>
          <w:sz w:val="28"/>
          <w:szCs w:val="28"/>
          <w:shd w:val="clear" w:color="auto" w:fill="FFFFFF"/>
        </w:rPr>
      </w:pPr>
      <w:r w:rsidRPr="00E77DC8">
        <w:rPr>
          <w:rFonts w:ascii="Times New Roman" w:hAnsi="Times New Roman" w:cs="Times New Roman"/>
          <w:color w:val="000000"/>
          <w:sz w:val="28"/>
          <w:szCs w:val="28"/>
          <w:shd w:val="clear" w:color="auto" w:fill="FFFFFF"/>
        </w:rPr>
        <w:t>В 2024 году в Омской области планируется пер</w:t>
      </w:r>
      <w:r w:rsidR="001D243C">
        <w:rPr>
          <w:rFonts w:ascii="Times New Roman" w:hAnsi="Times New Roman" w:cs="Times New Roman"/>
          <w:color w:val="000000"/>
          <w:sz w:val="28"/>
          <w:szCs w:val="28"/>
          <w:shd w:val="clear" w:color="auto" w:fill="FFFFFF"/>
        </w:rPr>
        <w:t xml:space="preserve">евести в электронный вид </w:t>
      </w:r>
      <w:r w:rsidR="001D243C" w:rsidRPr="00131F65">
        <w:rPr>
          <w:rFonts w:ascii="Times New Roman" w:hAnsi="Times New Roman" w:cs="Times New Roman"/>
          <w:b/>
          <w:color w:val="000000"/>
          <w:sz w:val="28"/>
          <w:szCs w:val="28"/>
          <w:shd w:val="clear" w:color="auto" w:fill="FFFFFF"/>
        </w:rPr>
        <w:t>30 265</w:t>
      </w:r>
      <w:r w:rsidR="001D243C">
        <w:rPr>
          <w:rFonts w:ascii="Times New Roman" w:hAnsi="Times New Roman" w:cs="Times New Roman"/>
          <w:color w:val="000000"/>
          <w:sz w:val="28"/>
          <w:szCs w:val="28"/>
          <w:shd w:val="clear" w:color="auto" w:fill="FFFFFF"/>
        </w:rPr>
        <w:t xml:space="preserve"> </w:t>
      </w:r>
      <w:r w:rsidRPr="00E77DC8">
        <w:rPr>
          <w:rFonts w:ascii="Times New Roman" w:hAnsi="Times New Roman" w:cs="Times New Roman"/>
          <w:color w:val="000000"/>
          <w:sz w:val="28"/>
          <w:szCs w:val="28"/>
          <w:shd w:val="clear" w:color="auto" w:fill="FFFFFF"/>
        </w:rPr>
        <w:t>реестровых дел (5 452 – в первом квартале, 8 168 – во втором, 8 694 – в третьем и 7 951 – в четвертом).</w:t>
      </w:r>
    </w:p>
    <w:p w:rsidR="002E5009" w:rsidRDefault="002E5009" w:rsidP="002E5009">
      <w:pPr>
        <w:ind w:firstLine="567"/>
        <w:jc w:val="both"/>
        <w:rPr>
          <w:rFonts w:ascii="Times New Roman" w:hAnsi="Times New Roman" w:cs="Times New Roman"/>
          <w:color w:val="000000"/>
          <w:sz w:val="28"/>
          <w:szCs w:val="28"/>
          <w:shd w:val="clear" w:color="auto" w:fill="FFFFFF"/>
        </w:rPr>
      </w:pPr>
    </w:p>
    <w:p w:rsidR="00D7517C" w:rsidRPr="00131F65" w:rsidRDefault="002E5009" w:rsidP="002E5009">
      <w:pPr>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Пресс-служба Управления </w:t>
      </w:r>
      <w:proofErr w:type="spellStart"/>
      <w:r>
        <w:rPr>
          <w:rFonts w:ascii="Times New Roman" w:hAnsi="Times New Roman" w:cs="Times New Roman"/>
          <w:color w:val="000000"/>
          <w:sz w:val="28"/>
          <w:szCs w:val="28"/>
          <w:shd w:val="clear" w:color="auto" w:fill="FFFFFF"/>
        </w:rPr>
        <w:t>Росреестра</w:t>
      </w:r>
      <w:proofErr w:type="spellEnd"/>
      <w:r>
        <w:rPr>
          <w:rFonts w:ascii="Times New Roman" w:hAnsi="Times New Roman" w:cs="Times New Roman"/>
          <w:color w:val="000000"/>
          <w:sz w:val="28"/>
          <w:szCs w:val="28"/>
          <w:shd w:val="clear" w:color="auto" w:fill="FFFFFF"/>
        </w:rPr>
        <w:t xml:space="preserve"> по Омской области</w:t>
      </w:r>
      <w:r w:rsidR="008A0192">
        <w:rPr>
          <w:rFonts w:ascii="Times New Roman" w:hAnsi="Times New Roman" w:cs="Times New Roman"/>
          <w:color w:val="000000"/>
          <w:sz w:val="28"/>
          <w:szCs w:val="28"/>
          <w:shd w:val="clear" w:color="auto" w:fill="FFFFFF"/>
        </w:rPr>
        <w:t xml:space="preserve"> </w:t>
      </w:r>
    </w:p>
    <w:sectPr w:rsidR="00D7517C" w:rsidRPr="00131F65" w:rsidSect="00162C0E">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47"/>
    <w:rsid w:val="000016CD"/>
    <w:rsid w:val="00041A47"/>
    <w:rsid w:val="000962E0"/>
    <w:rsid w:val="00124B9B"/>
    <w:rsid w:val="00131F65"/>
    <w:rsid w:val="00134020"/>
    <w:rsid w:val="00162C0E"/>
    <w:rsid w:val="00187C23"/>
    <w:rsid w:val="001D243C"/>
    <w:rsid w:val="00244AB6"/>
    <w:rsid w:val="002451AD"/>
    <w:rsid w:val="00247091"/>
    <w:rsid w:val="00266343"/>
    <w:rsid w:val="00277E29"/>
    <w:rsid w:val="002E5009"/>
    <w:rsid w:val="00327585"/>
    <w:rsid w:val="0038666A"/>
    <w:rsid w:val="003A7A72"/>
    <w:rsid w:val="003D566E"/>
    <w:rsid w:val="00442FBD"/>
    <w:rsid w:val="00451806"/>
    <w:rsid w:val="006615C2"/>
    <w:rsid w:val="006C5FC7"/>
    <w:rsid w:val="007565F5"/>
    <w:rsid w:val="0078212B"/>
    <w:rsid w:val="007F4906"/>
    <w:rsid w:val="0083304A"/>
    <w:rsid w:val="008A0192"/>
    <w:rsid w:val="008E2AB8"/>
    <w:rsid w:val="0095788E"/>
    <w:rsid w:val="00982A16"/>
    <w:rsid w:val="00986895"/>
    <w:rsid w:val="009A18AC"/>
    <w:rsid w:val="009B272F"/>
    <w:rsid w:val="00A0228D"/>
    <w:rsid w:val="00A152D7"/>
    <w:rsid w:val="00A570A9"/>
    <w:rsid w:val="00A73FCE"/>
    <w:rsid w:val="00AE6FF1"/>
    <w:rsid w:val="00AF283E"/>
    <w:rsid w:val="00B44525"/>
    <w:rsid w:val="00BA5237"/>
    <w:rsid w:val="00BB3406"/>
    <w:rsid w:val="00BD66D2"/>
    <w:rsid w:val="00C06F14"/>
    <w:rsid w:val="00C07980"/>
    <w:rsid w:val="00D17A2B"/>
    <w:rsid w:val="00D23E6E"/>
    <w:rsid w:val="00D273C7"/>
    <w:rsid w:val="00D51D87"/>
    <w:rsid w:val="00D7517C"/>
    <w:rsid w:val="00DC23D7"/>
    <w:rsid w:val="00DF7A99"/>
    <w:rsid w:val="00E455BE"/>
    <w:rsid w:val="00E77DC8"/>
    <w:rsid w:val="00FA4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C312"/>
  <w15:chartTrackingRefBased/>
  <w15:docId w15:val="{15F8D053-32AF-45FE-A4BD-870F434D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278</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Терентьева Светлана Николаевна</dc:creator>
  <cp:keywords/>
  <dc:description/>
  <cp:lastModifiedBy>Терентьева Светлана Николаевна</cp:lastModifiedBy>
  <cp:revision>90</cp:revision>
  <dcterms:created xsi:type="dcterms:W3CDTF">2024-03-19T04:09:00Z</dcterms:created>
  <dcterms:modified xsi:type="dcterms:W3CDTF">2024-03-19T07:49:00Z</dcterms:modified>
</cp:coreProperties>
</file>